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附件</w:t>
      </w: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2</w:t>
      </w:r>
      <w:r>
        <w:rPr>
          <w:rFonts w:hint="eastAsia" w:ascii="方正黑体_GBK" w:hAnsi="方正黑体_GBK" w:eastAsia="方正黑体_GBK" w:cs="方正黑体_GBK"/>
          <w:sz w:val="32"/>
          <w:szCs w:val="32"/>
        </w:rPr>
        <w:t>：</w:t>
      </w: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3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年广东财经大学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青年志愿者</w:t>
      </w: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优秀项目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奖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申报表</w:t>
      </w:r>
    </w:p>
    <w:p>
      <w:pPr>
        <w:spacing w:line="300" w:lineRule="exact"/>
        <w:rPr>
          <w:rFonts w:ascii="仿宋" w:hAnsi="仿宋" w:eastAsia="仿宋" w:cs="方正仿宋_GBK"/>
          <w:sz w:val="24"/>
        </w:rPr>
      </w:pPr>
    </w:p>
    <w:tbl>
      <w:tblPr>
        <w:tblStyle w:val="6"/>
        <w:tblW w:w="98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"/>
        <w:gridCol w:w="717"/>
        <w:gridCol w:w="1230"/>
        <w:gridCol w:w="365"/>
        <w:gridCol w:w="696"/>
        <w:gridCol w:w="217"/>
        <w:gridCol w:w="770"/>
        <w:gridCol w:w="73"/>
        <w:gridCol w:w="557"/>
        <w:gridCol w:w="1129"/>
        <w:gridCol w:w="68"/>
        <w:gridCol w:w="578"/>
        <w:gridCol w:w="912"/>
        <w:gridCol w:w="283"/>
        <w:gridCol w:w="192"/>
        <w:gridCol w:w="1121"/>
        <w:gridCol w:w="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" w:type="dxa"/>
          <w:trHeight w:val="452" w:hRule="atLeast"/>
          <w:jc w:val="center"/>
        </w:trPr>
        <w:tc>
          <w:tcPr>
            <w:tcW w:w="9823" w:type="dxa"/>
            <w:gridSpan w:val="16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仿宋_GB2312"/>
                <w:sz w:val="24"/>
                <w:u w:val="single"/>
              </w:rPr>
            </w:pPr>
            <w:r>
              <w:rPr>
                <w:rFonts w:hint="eastAsia" w:ascii="黑体" w:hAnsi="黑体" w:eastAsia="黑体" w:cs="黑体"/>
                <w:sz w:val="24"/>
              </w:rPr>
              <w:t>一、项目基本信息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" w:type="dxa"/>
          <w:trHeight w:val="452" w:hRule="atLeast"/>
          <w:jc w:val="center"/>
        </w:trPr>
        <w:tc>
          <w:tcPr>
            <w:tcW w:w="163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</w:rPr>
              <w:t>申报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单位</w:t>
            </w:r>
          </w:p>
        </w:tc>
        <w:tc>
          <w:tcPr>
            <w:tcW w:w="8191" w:type="dxa"/>
            <w:gridSpan w:val="14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" w:type="dxa"/>
          <w:trHeight w:val="526" w:hRule="atLeast"/>
          <w:jc w:val="center"/>
        </w:trPr>
        <w:tc>
          <w:tcPr>
            <w:tcW w:w="163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项目名称</w:t>
            </w:r>
          </w:p>
        </w:tc>
        <w:tc>
          <w:tcPr>
            <w:tcW w:w="8191" w:type="dxa"/>
            <w:gridSpan w:val="14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方正仿宋_GBK"/>
                <w:sz w:val="24"/>
                <w:u w:val="single"/>
              </w:rPr>
            </w:pPr>
            <w:r>
              <w:rPr>
                <w:rFonts w:hint="eastAsia" w:ascii="仿宋" w:hAnsi="仿宋" w:eastAsia="仿宋" w:cs="方正仿宋_GBK"/>
                <w:sz w:val="24"/>
                <w:u w:val="single"/>
              </w:rPr>
              <w:t>（请填写项目全称）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" w:type="dxa"/>
          <w:trHeight w:val="1941" w:hRule="atLeast"/>
          <w:jc w:val="center"/>
        </w:trPr>
        <w:tc>
          <w:tcPr>
            <w:tcW w:w="163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项目类别</w:t>
            </w:r>
          </w:p>
        </w:tc>
        <w:tc>
          <w:tcPr>
            <w:tcW w:w="8191" w:type="dxa"/>
            <w:gridSpan w:val="14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rPr>
                <w:rFonts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 w:val="24"/>
              </w:rPr>
              <w:t>□党史、新中国史、改革开放史、社会主义发展史宣传教育</w:t>
            </w:r>
          </w:p>
          <w:p>
            <w:pPr>
              <w:spacing w:line="300" w:lineRule="exact"/>
              <w:rPr>
                <w:rFonts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 w:val="24"/>
              </w:rPr>
              <w:t>□乡村振兴  □环境保护</w:t>
            </w:r>
            <w:r>
              <w:rPr>
                <w:rFonts w:hint="eastAsia" w:ascii="仿宋" w:hAnsi="仿宋" w:eastAsia="仿宋" w:cs="方正仿宋_GBK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方正仿宋_GBK"/>
                <w:sz w:val="24"/>
              </w:rPr>
              <w:t>□</w:t>
            </w:r>
            <w:r>
              <w:rPr>
                <w:rFonts w:hint="eastAsia" w:ascii="仿宋" w:hAnsi="仿宋" w:eastAsia="仿宋" w:cs="方正仿宋_GBK"/>
                <w:sz w:val="24"/>
                <w:lang w:val="en-US" w:eastAsia="zh-CN"/>
              </w:rPr>
              <w:t xml:space="preserve">文明实践  </w:t>
            </w:r>
            <w:r>
              <w:rPr>
                <w:rFonts w:hint="eastAsia" w:ascii="仿宋" w:hAnsi="仿宋" w:eastAsia="仿宋" w:cs="方正仿宋_GBK"/>
                <w:sz w:val="24"/>
              </w:rPr>
              <w:t>□关爱少年儿童</w:t>
            </w:r>
            <w:r>
              <w:rPr>
                <w:rFonts w:hint="eastAsia" w:ascii="仿宋" w:hAnsi="仿宋" w:eastAsia="仿宋" w:cs="方正仿宋_GBK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方正仿宋_GBK"/>
                <w:sz w:val="24"/>
              </w:rPr>
              <w:t>□为老服务</w:t>
            </w:r>
          </w:p>
          <w:p>
            <w:pPr>
              <w:spacing w:line="300" w:lineRule="exact"/>
              <w:rPr>
                <w:rFonts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 w:val="24"/>
              </w:rPr>
              <w:t xml:space="preserve">□阳光助残  □卫生健康 </w:t>
            </w:r>
            <w:r>
              <w:rPr>
                <w:rFonts w:hint="eastAsia" w:ascii="仿宋" w:hAnsi="仿宋" w:eastAsia="仿宋" w:cs="方正仿宋_GBK"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方正仿宋_GBK"/>
                <w:sz w:val="24"/>
              </w:rPr>
              <w:t>应急救援</w:t>
            </w:r>
            <w:r>
              <w:rPr>
                <w:rFonts w:hint="eastAsia" w:ascii="仿宋" w:hAnsi="仿宋" w:eastAsia="仿宋" w:cs="方正仿宋_GBK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方正仿宋_GBK"/>
                <w:sz w:val="24"/>
              </w:rPr>
              <w:t>□抗击疫情</w:t>
            </w:r>
            <w:r>
              <w:rPr>
                <w:rFonts w:hint="eastAsia" w:ascii="仿宋" w:hAnsi="仿宋" w:eastAsia="仿宋" w:cs="方正仿宋_GBK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方正仿宋_GBK"/>
                <w:sz w:val="24"/>
              </w:rPr>
              <w:t>□法律服务与普法</w:t>
            </w:r>
          </w:p>
          <w:p>
            <w:pPr>
              <w:spacing w:line="300" w:lineRule="exact"/>
              <w:rPr>
                <w:rFonts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 w:val="24"/>
              </w:rPr>
              <w:t xml:space="preserve">□社区治理与邻里守望    □护河节水与水利公益宣传教育   </w:t>
            </w:r>
          </w:p>
          <w:p>
            <w:pPr>
              <w:spacing w:line="300" w:lineRule="exact"/>
              <w:rPr>
                <w:rFonts w:ascii="仿宋" w:hAnsi="仿宋" w:eastAsia="仿宋" w:cs="方正仿宋_GBK"/>
                <w:sz w:val="24"/>
                <w:u w:val="single"/>
              </w:rPr>
            </w:pPr>
            <w:r>
              <w:rPr>
                <w:rFonts w:hint="eastAsia" w:ascii="仿宋" w:hAnsi="仿宋" w:eastAsia="仿宋" w:cs="方正仿宋_GBK"/>
                <w:sz w:val="24"/>
              </w:rPr>
              <w:t>□文化传播和旅游服务    □其他领域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" w:type="dxa"/>
          <w:trHeight w:val="352" w:hRule="atLeast"/>
          <w:jc w:val="center"/>
        </w:trPr>
        <w:tc>
          <w:tcPr>
            <w:tcW w:w="163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受益对象</w:t>
            </w:r>
          </w:p>
        </w:tc>
        <w:tc>
          <w:tcPr>
            <w:tcW w:w="3351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方正仿宋_GBK"/>
                <w:sz w:val="24"/>
                <w:u w:val="single"/>
              </w:rPr>
            </w:pPr>
          </w:p>
        </w:tc>
        <w:tc>
          <w:tcPr>
            <w:tcW w:w="175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方正仿宋_GBK"/>
                <w:sz w:val="24"/>
                <w:u w:val="single"/>
              </w:rPr>
            </w:pPr>
            <w:r>
              <w:rPr>
                <w:rFonts w:hint="eastAsia" w:ascii="黑体" w:hAnsi="黑体" w:eastAsia="黑体" w:cs="方正仿宋_GBK"/>
                <w:sz w:val="24"/>
              </w:rPr>
              <w:t>受益人数及计算标准</w:t>
            </w:r>
          </w:p>
        </w:tc>
        <w:tc>
          <w:tcPr>
            <w:tcW w:w="3086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方正仿宋_GBK"/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63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参与志愿者人数</w:t>
            </w:r>
          </w:p>
        </w:tc>
        <w:tc>
          <w:tcPr>
            <w:tcW w:w="5683" w:type="dxa"/>
            <w:gridSpan w:val="10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方正仿宋_GBK"/>
                <w:sz w:val="24"/>
              </w:rPr>
            </w:pPr>
          </w:p>
        </w:tc>
        <w:tc>
          <w:tcPr>
            <w:tcW w:w="138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方正仿宋_GBK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其中核心团队人数</w:t>
            </w:r>
          </w:p>
        </w:tc>
        <w:tc>
          <w:tcPr>
            <w:tcW w:w="114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" w:type="dxa"/>
          <w:trHeight w:val="454" w:hRule="atLeast"/>
          <w:jc w:val="center"/>
        </w:trPr>
        <w:tc>
          <w:tcPr>
            <w:tcW w:w="1632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曾获何种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奖励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（限填三个）</w:t>
            </w:r>
          </w:p>
        </w:tc>
        <w:tc>
          <w:tcPr>
            <w:tcW w:w="8191" w:type="dxa"/>
            <w:gridSpan w:val="14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方正仿宋_GBK"/>
                <w:sz w:val="24"/>
                <w:u w:val="single"/>
              </w:rPr>
            </w:pPr>
            <w:r>
              <w:rPr>
                <w:rFonts w:hint="eastAsia" w:ascii="仿宋" w:hAnsi="仿宋" w:eastAsia="仿宋" w:cs="方正仿宋_GBK"/>
                <w:sz w:val="24"/>
                <w:u w:val="single"/>
              </w:rPr>
              <w:t>奖励名称；颁发奖励单位；奖励时间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" w:type="dxa"/>
          <w:trHeight w:val="454" w:hRule="atLeast"/>
          <w:jc w:val="center"/>
        </w:trPr>
        <w:tc>
          <w:tcPr>
            <w:tcW w:w="1632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仿宋" w:hAnsi="仿宋" w:eastAsia="仿宋" w:cs="方正仿宋_GBK"/>
                <w:sz w:val="20"/>
                <w:szCs w:val="20"/>
              </w:rPr>
            </w:pPr>
          </w:p>
        </w:tc>
        <w:tc>
          <w:tcPr>
            <w:tcW w:w="8191" w:type="dxa"/>
            <w:gridSpan w:val="14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方正仿宋_GBK"/>
                <w:sz w:val="24"/>
                <w:u w:val="single"/>
              </w:rPr>
            </w:pPr>
            <w:r>
              <w:rPr>
                <w:rFonts w:hint="eastAsia" w:ascii="仿宋" w:hAnsi="仿宋" w:eastAsia="仿宋" w:cs="方正仿宋_GBK"/>
                <w:sz w:val="24"/>
                <w:u w:val="single"/>
              </w:rPr>
              <w:t>奖励名称；颁发奖励单位；奖励时间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" w:type="dxa"/>
          <w:trHeight w:val="454" w:hRule="atLeast"/>
          <w:jc w:val="center"/>
        </w:trPr>
        <w:tc>
          <w:tcPr>
            <w:tcW w:w="1632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仿宋" w:hAnsi="仿宋" w:eastAsia="仿宋" w:cs="方正仿宋_GBK"/>
                <w:sz w:val="20"/>
                <w:szCs w:val="20"/>
              </w:rPr>
            </w:pPr>
          </w:p>
        </w:tc>
        <w:tc>
          <w:tcPr>
            <w:tcW w:w="8191" w:type="dxa"/>
            <w:gridSpan w:val="14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方正仿宋_GBK"/>
                <w:sz w:val="24"/>
                <w:u w:val="single"/>
              </w:rPr>
            </w:pPr>
            <w:r>
              <w:rPr>
                <w:rFonts w:hint="eastAsia" w:ascii="仿宋" w:hAnsi="仿宋" w:eastAsia="仿宋" w:cs="方正仿宋_GBK"/>
                <w:sz w:val="24"/>
                <w:u w:val="single"/>
              </w:rPr>
              <w:t>奖励名称；颁发奖励单位；奖励时间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" w:type="dxa"/>
          <w:trHeight w:val="379" w:hRule="atLeast"/>
          <w:jc w:val="center"/>
        </w:trPr>
        <w:tc>
          <w:tcPr>
            <w:tcW w:w="9823" w:type="dxa"/>
            <w:gridSpan w:val="16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二、项目实施方案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" w:type="dxa"/>
          <w:trHeight w:val="1898" w:hRule="atLeast"/>
          <w:jc w:val="center"/>
        </w:trPr>
        <w:tc>
          <w:tcPr>
            <w:tcW w:w="163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需求分析</w:t>
            </w:r>
          </w:p>
        </w:tc>
        <w:tc>
          <w:tcPr>
            <w:tcW w:w="8191" w:type="dxa"/>
            <w:gridSpan w:val="14"/>
            <w:tcBorders>
              <w:tl2br w:val="nil"/>
              <w:tr2bl w:val="nil"/>
            </w:tcBorders>
          </w:tcPr>
          <w:p>
            <w:pPr>
              <w:spacing w:line="30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项目要解决的社会问题、问题产生的原因、项目实施的必要性（300字以内）</w:t>
            </w:r>
          </w:p>
          <w:p>
            <w:pPr>
              <w:pStyle w:val="2"/>
              <w:ind w:firstLine="480"/>
              <w:rPr>
                <w:rFonts w:ascii="仿宋" w:hAnsi="仿宋" w:eastAsia="仿宋" w:cs="方正仿宋_GBK"/>
                <w:sz w:val="24"/>
              </w:rPr>
            </w:pPr>
          </w:p>
          <w:p>
            <w:pPr>
              <w:pStyle w:val="2"/>
              <w:ind w:firstLine="480"/>
              <w:rPr>
                <w:rFonts w:ascii="仿宋" w:hAnsi="仿宋" w:eastAsia="仿宋" w:cs="方正仿宋_GBK"/>
                <w:sz w:val="24"/>
              </w:rPr>
            </w:pPr>
          </w:p>
          <w:p>
            <w:pPr>
              <w:pStyle w:val="2"/>
              <w:ind w:firstLine="480"/>
              <w:rPr>
                <w:rFonts w:ascii="仿宋" w:hAnsi="仿宋" w:eastAsia="仿宋" w:cs="方正仿宋_GBK"/>
                <w:sz w:val="24"/>
              </w:rPr>
            </w:pPr>
          </w:p>
          <w:p>
            <w:pPr>
              <w:pStyle w:val="2"/>
              <w:ind w:firstLine="480"/>
              <w:rPr>
                <w:rFonts w:ascii="仿宋" w:hAnsi="仿宋" w:eastAsia="仿宋" w:cs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" w:type="dxa"/>
          <w:trHeight w:val="1369" w:hRule="atLeast"/>
          <w:jc w:val="center"/>
        </w:trPr>
        <w:tc>
          <w:tcPr>
            <w:tcW w:w="163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受益对象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描述</w:t>
            </w:r>
          </w:p>
        </w:tc>
        <w:tc>
          <w:tcPr>
            <w:tcW w:w="8191" w:type="dxa"/>
            <w:gridSpan w:val="14"/>
            <w:tcBorders>
              <w:tl2br w:val="nil"/>
              <w:tr2bl w:val="nil"/>
            </w:tcBorders>
          </w:tcPr>
          <w:p>
            <w:pPr>
              <w:spacing w:line="30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清晰界定本项目的服务对象，并提供其数量、基本特征、具体需求或问题状况等信息（100字以内）</w:t>
            </w:r>
          </w:p>
          <w:p>
            <w:pPr>
              <w:pStyle w:val="2"/>
              <w:ind w:firstLine="480"/>
              <w:rPr>
                <w:rFonts w:ascii="仿宋" w:hAnsi="仿宋" w:eastAsia="仿宋" w:cs="方正仿宋_GBK"/>
                <w:sz w:val="24"/>
              </w:rPr>
            </w:pPr>
          </w:p>
          <w:p>
            <w:pPr>
              <w:pStyle w:val="2"/>
              <w:ind w:firstLine="480"/>
              <w:rPr>
                <w:rFonts w:ascii="仿宋" w:hAnsi="仿宋" w:eastAsia="仿宋" w:cs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" w:type="dxa"/>
          <w:trHeight w:val="1555" w:hRule="atLeast"/>
          <w:jc w:val="center"/>
        </w:trPr>
        <w:tc>
          <w:tcPr>
            <w:tcW w:w="163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项目目标及内容</w:t>
            </w:r>
          </w:p>
        </w:tc>
        <w:tc>
          <w:tcPr>
            <w:tcW w:w="8191" w:type="dxa"/>
            <w:gridSpan w:val="14"/>
            <w:tcBorders>
              <w:tl2br w:val="nil"/>
              <w:tr2bl w:val="nil"/>
            </w:tcBorders>
          </w:tcPr>
          <w:p>
            <w:pPr>
              <w:spacing w:line="30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简述项目的主要目标、论证过程，以及服务内容与目标实现的关联性（300字以内）</w:t>
            </w:r>
          </w:p>
          <w:p>
            <w:pPr>
              <w:spacing w:line="300" w:lineRule="exact"/>
              <w:rPr>
                <w:rFonts w:ascii="仿宋" w:hAnsi="仿宋" w:eastAsia="仿宋"/>
              </w:rPr>
            </w:pPr>
          </w:p>
          <w:p>
            <w:pPr>
              <w:pStyle w:val="2"/>
              <w:ind w:firstLine="480"/>
              <w:rPr>
                <w:rFonts w:ascii="仿宋" w:hAnsi="仿宋" w:eastAsia="仿宋" w:cs="方正仿宋_GBK"/>
                <w:sz w:val="24"/>
                <w:u w:val="single"/>
              </w:rPr>
            </w:pPr>
          </w:p>
          <w:p>
            <w:pPr>
              <w:pStyle w:val="2"/>
              <w:ind w:firstLine="0" w:firstLineChars="0"/>
              <w:rPr>
                <w:rFonts w:ascii="仿宋" w:hAnsi="仿宋" w:eastAsia="仿宋" w:cs="方正仿宋_GBK"/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" w:type="dxa"/>
          <w:trHeight w:val="709" w:hRule="atLeast"/>
          <w:jc w:val="center"/>
        </w:trPr>
        <w:tc>
          <w:tcPr>
            <w:tcW w:w="1632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项目实施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情况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（填写最近5次开展活动的情况）</w:t>
            </w:r>
          </w:p>
          <w:p>
            <w:pPr>
              <w:pStyle w:val="2"/>
              <w:ind w:firstLine="0" w:firstLineChars="0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1230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 w:val="24"/>
              </w:rPr>
              <w:t>序号</w:t>
            </w:r>
          </w:p>
        </w:tc>
        <w:tc>
          <w:tcPr>
            <w:tcW w:w="106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 w:val="24"/>
              </w:rPr>
              <w:t>开展</w:t>
            </w:r>
          </w:p>
          <w:p>
            <w:pPr>
              <w:spacing w:line="300" w:lineRule="exact"/>
              <w:jc w:val="center"/>
              <w:rPr>
                <w:rFonts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 w:val="24"/>
              </w:rPr>
              <w:t>时间</w:t>
            </w:r>
          </w:p>
        </w:tc>
        <w:tc>
          <w:tcPr>
            <w:tcW w:w="2814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 w:val="24"/>
              </w:rPr>
              <w:t>具体服务内容</w:t>
            </w:r>
          </w:p>
        </w:tc>
        <w:tc>
          <w:tcPr>
            <w:tcW w:w="177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 w:val="24"/>
              </w:rPr>
              <w:t>志愿者人数</w:t>
            </w:r>
          </w:p>
        </w:tc>
        <w:tc>
          <w:tcPr>
            <w:tcW w:w="131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 w:val="24"/>
              </w:rPr>
              <w:t>服务对象人数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" w:type="dxa"/>
          <w:trHeight w:val="90" w:hRule="atLeast"/>
          <w:jc w:val="center"/>
        </w:trPr>
        <w:tc>
          <w:tcPr>
            <w:tcW w:w="1632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1230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 w:val="24"/>
              </w:rPr>
              <w:t>1</w:t>
            </w:r>
          </w:p>
        </w:tc>
        <w:tc>
          <w:tcPr>
            <w:tcW w:w="106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方正仿宋_GBK"/>
                <w:sz w:val="24"/>
                <w:u w:val="single"/>
              </w:rPr>
            </w:pPr>
          </w:p>
        </w:tc>
        <w:tc>
          <w:tcPr>
            <w:tcW w:w="2814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方正仿宋_GBK"/>
                <w:sz w:val="24"/>
                <w:u w:val="single"/>
              </w:rPr>
            </w:pPr>
          </w:p>
        </w:tc>
        <w:tc>
          <w:tcPr>
            <w:tcW w:w="177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方正仿宋_GBK"/>
                <w:sz w:val="24"/>
                <w:u w:val="single"/>
              </w:rPr>
            </w:pPr>
          </w:p>
        </w:tc>
        <w:tc>
          <w:tcPr>
            <w:tcW w:w="131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方正仿宋_GBK"/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" w:type="dxa"/>
          <w:trHeight w:val="300" w:hRule="atLeast"/>
          <w:jc w:val="center"/>
        </w:trPr>
        <w:tc>
          <w:tcPr>
            <w:tcW w:w="1632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1230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 w:val="24"/>
              </w:rPr>
              <w:t>2</w:t>
            </w:r>
          </w:p>
        </w:tc>
        <w:tc>
          <w:tcPr>
            <w:tcW w:w="106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方正仿宋_GBK"/>
                <w:sz w:val="24"/>
                <w:u w:val="single"/>
              </w:rPr>
            </w:pPr>
          </w:p>
        </w:tc>
        <w:tc>
          <w:tcPr>
            <w:tcW w:w="2814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方正仿宋_GBK"/>
                <w:sz w:val="24"/>
                <w:u w:val="single"/>
              </w:rPr>
            </w:pPr>
          </w:p>
        </w:tc>
        <w:tc>
          <w:tcPr>
            <w:tcW w:w="177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方正仿宋_GBK"/>
                <w:sz w:val="24"/>
                <w:u w:val="single"/>
              </w:rPr>
            </w:pPr>
          </w:p>
        </w:tc>
        <w:tc>
          <w:tcPr>
            <w:tcW w:w="131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方正仿宋_GBK"/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" w:type="dxa"/>
          <w:trHeight w:val="193" w:hRule="atLeast"/>
          <w:jc w:val="center"/>
        </w:trPr>
        <w:tc>
          <w:tcPr>
            <w:tcW w:w="1632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1230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 w:val="24"/>
              </w:rPr>
              <w:t>3</w:t>
            </w:r>
          </w:p>
        </w:tc>
        <w:tc>
          <w:tcPr>
            <w:tcW w:w="106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方正仿宋_GBK"/>
                <w:sz w:val="24"/>
                <w:u w:val="single"/>
              </w:rPr>
            </w:pPr>
          </w:p>
        </w:tc>
        <w:tc>
          <w:tcPr>
            <w:tcW w:w="2814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方正仿宋_GBK"/>
                <w:sz w:val="24"/>
                <w:u w:val="single"/>
              </w:rPr>
            </w:pPr>
          </w:p>
        </w:tc>
        <w:tc>
          <w:tcPr>
            <w:tcW w:w="177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方正仿宋_GBK"/>
                <w:sz w:val="24"/>
                <w:u w:val="single"/>
              </w:rPr>
            </w:pPr>
          </w:p>
        </w:tc>
        <w:tc>
          <w:tcPr>
            <w:tcW w:w="131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方正仿宋_GBK"/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" w:type="dxa"/>
          <w:trHeight w:val="225" w:hRule="atLeast"/>
          <w:jc w:val="center"/>
        </w:trPr>
        <w:tc>
          <w:tcPr>
            <w:tcW w:w="1632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1230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 w:val="24"/>
              </w:rPr>
              <w:t>4</w:t>
            </w:r>
          </w:p>
        </w:tc>
        <w:tc>
          <w:tcPr>
            <w:tcW w:w="106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方正仿宋_GBK"/>
                <w:sz w:val="24"/>
              </w:rPr>
            </w:pPr>
          </w:p>
        </w:tc>
        <w:tc>
          <w:tcPr>
            <w:tcW w:w="2814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方正仿宋_GBK"/>
                <w:sz w:val="24"/>
              </w:rPr>
            </w:pPr>
          </w:p>
        </w:tc>
        <w:tc>
          <w:tcPr>
            <w:tcW w:w="177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方正仿宋_GBK"/>
                <w:sz w:val="24"/>
              </w:rPr>
            </w:pPr>
          </w:p>
        </w:tc>
        <w:tc>
          <w:tcPr>
            <w:tcW w:w="131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" w:type="dxa"/>
          <w:trHeight w:val="225" w:hRule="atLeast"/>
          <w:jc w:val="center"/>
        </w:trPr>
        <w:tc>
          <w:tcPr>
            <w:tcW w:w="1632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1230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 w:val="24"/>
              </w:rPr>
              <w:t>5</w:t>
            </w:r>
          </w:p>
        </w:tc>
        <w:tc>
          <w:tcPr>
            <w:tcW w:w="106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方正仿宋_GBK"/>
                <w:sz w:val="24"/>
              </w:rPr>
            </w:pPr>
          </w:p>
        </w:tc>
        <w:tc>
          <w:tcPr>
            <w:tcW w:w="2814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方正仿宋_GBK"/>
                <w:sz w:val="24"/>
              </w:rPr>
            </w:pPr>
          </w:p>
        </w:tc>
        <w:tc>
          <w:tcPr>
            <w:tcW w:w="177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方正仿宋_GBK"/>
                <w:sz w:val="24"/>
              </w:rPr>
            </w:pPr>
          </w:p>
        </w:tc>
        <w:tc>
          <w:tcPr>
            <w:tcW w:w="131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" w:type="dxa"/>
          <w:trHeight w:val="1097" w:hRule="atLeast"/>
          <w:jc w:val="center"/>
        </w:trPr>
        <w:tc>
          <w:tcPr>
            <w:tcW w:w="163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项目实施以来取得的主要成果</w:t>
            </w:r>
          </w:p>
        </w:tc>
        <w:tc>
          <w:tcPr>
            <w:tcW w:w="8191" w:type="dxa"/>
            <w:gridSpan w:val="14"/>
            <w:tcBorders>
              <w:tl2br w:val="nil"/>
              <w:tr2bl w:val="nil"/>
            </w:tcBorders>
          </w:tcPr>
          <w:p>
            <w:pPr>
              <w:spacing w:line="30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包括互联网平台应用情况等（600字以内）</w:t>
            </w:r>
          </w:p>
          <w:p>
            <w:pPr>
              <w:spacing w:line="300" w:lineRule="exact"/>
              <w:rPr>
                <w:rFonts w:ascii="仿宋" w:hAnsi="仿宋" w:eastAsia="仿宋"/>
              </w:rPr>
            </w:pPr>
          </w:p>
          <w:p>
            <w:pPr>
              <w:pStyle w:val="2"/>
              <w:ind w:firstLine="480"/>
              <w:rPr>
                <w:rFonts w:ascii="仿宋" w:hAnsi="仿宋" w:eastAsia="仿宋" w:cs="方正仿宋_GBK"/>
                <w:color w:val="FF0000"/>
                <w:sz w:val="24"/>
                <w:u w:val="single"/>
              </w:rPr>
            </w:pPr>
          </w:p>
          <w:p>
            <w:pPr>
              <w:pStyle w:val="2"/>
              <w:ind w:firstLine="480"/>
              <w:rPr>
                <w:rFonts w:ascii="仿宋" w:hAnsi="仿宋" w:eastAsia="仿宋" w:cs="方正仿宋_GBK"/>
                <w:color w:val="FF0000"/>
                <w:sz w:val="24"/>
                <w:u w:val="single"/>
              </w:rPr>
            </w:pPr>
          </w:p>
          <w:p>
            <w:pPr>
              <w:pStyle w:val="2"/>
              <w:ind w:firstLine="480"/>
              <w:rPr>
                <w:rFonts w:ascii="仿宋" w:hAnsi="仿宋" w:eastAsia="仿宋" w:cs="方正仿宋_GBK"/>
                <w:color w:val="FF0000"/>
                <w:sz w:val="24"/>
                <w:u w:val="single"/>
              </w:rPr>
            </w:pPr>
          </w:p>
          <w:p>
            <w:pPr>
              <w:pStyle w:val="2"/>
              <w:ind w:firstLine="480"/>
              <w:rPr>
                <w:rFonts w:ascii="仿宋" w:hAnsi="仿宋" w:eastAsia="仿宋" w:cs="方正仿宋_GBK"/>
                <w:color w:val="FF0000"/>
                <w:sz w:val="24"/>
                <w:u w:val="single"/>
              </w:rPr>
            </w:pPr>
          </w:p>
          <w:p>
            <w:pPr>
              <w:pStyle w:val="2"/>
              <w:ind w:firstLine="480"/>
              <w:rPr>
                <w:rFonts w:ascii="仿宋" w:hAnsi="仿宋" w:eastAsia="仿宋" w:cs="方正仿宋_GBK"/>
                <w:color w:val="FF0000"/>
                <w:sz w:val="24"/>
                <w:u w:val="single"/>
              </w:rPr>
            </w:pPr>
          </w:p>
          <w:p>
            <w:pPr>
              <w:pStyle w:val="2"/>
              <w:ind w:firstLine="480"/>
              <w:rPr>
                <w:rFonts w:ascii="仿宋" w:hAnsi="仿宋" w:eastAsia="仿宋" w:cs="方正仿宋_GBK"/>
                <w:color w:val="FF0000"/>
                <w:sz w:val="24"/>
                <w:u w:val="single"/>
              </w:rPr>
            </w:pPr>
          </w:p>
          <w:p>
            <w:pPr>
              <w:pStyle w:val="2"/>
              <w:ind w:firstLine="480"/>
              <w:rPr>
                <w:rFonts w:ascii="仿宋" w:hAnsi="仿宋" w:eastAsia="仿宋" w:cs="方正仿宋_GBK"/>
                <w:color w:val="FF0000"/>
                <w:sz w:val="24"/>
                <w:u w:val="single"/>
              </w:rPr>
            </w:pPr>
          </w:p>
          <w:p>
            <w:pPr>
              <w:pStyle w:val="2"/>
              <w:ind w:firstLine="480"/>
              <w:rPr>
                <w:rFonts w:ascii="仿宋" w:hAnsi="仿宋" w:eastAsia="仿宋" w:cs="方正仿宋_GBK"/>
                <w:color w:val="FF0000"/>
                <w:sz w:val="24"/>
                <w:u w:val="single"/>
              </w:rPr>
            </w:pPr>
          </w:p>
          <w:p>
            <w:pPr>
              <w:pStyle w:val="2"/>
              <w:ind w:firstLine="480"/>
              <w:rPr>
                <w:rFonts w:ascii="仿宋" w:hAnsi="仿宋" w:eastAsia="仿宋" w:cs="方正仿宋_GBK"/>
                <w:color w:val="FF0000"/>
                <w:sz w:val="24"/>
                <w:u w:val="single"/>
              </w:rPr>
            </w:pPr>
          </w:p>
          <w:p>
            <w:pPr>
              <w:pStyle w:val="2"/>
              <w:ind w:firstLine="480"/>
              <w:rPr>
                <w:rFonts w:ascii="仿宋" w:hAnsi="仿宋" w:eastAsia="仿宋" w:cs="方正仿宋_GBK"/>
                <w:color w:val="FF0000"/>
                <w:sz w:val="24"/>
                <w:u w:val="single"/>
              </w:rPr>
            </w:pPr>
          </w:p>
          <w:p>
            <w:pPr>
              <w:pStyle w:val="2"/>
              <w:ind w:firstLine="480"/>
              <w:rPr>
                <w:rFonts w:ascii="仿宋" w:hAnsi="仿宋" w:eastAsia="仿宋" w:cs="方正仿宋_GBK"/>
                <w:color w:val="FF0000"/>
                <w:sz w:val="24"/>
                <w:u w:val="single"/>
              </w:rPr>
            </w:pPr>
          </w:p>
          <w:p>
            <w:pPr>
              <w:pStyle w:val="2"/>
              <w:ind w:firstLine="480"/>
              <w:rPr>
                <w:rFonts w:ascii="仿宋" w:hAnsi="仿宋" w:eastAsia="仿宋" w:cs="方正仿宋_GBK"/>
                <w:color w:val="FF0000"/>
                <w:sz w:val="24"/>
                <w:u w:val="single"/>
              </w:rPr>
            </w:pPr>
          </w:p>
          <w:p>
            <w:pPr>
              <w:pStyle w:val="2"/>
              <w:ind w:firstLine="480"/>
              <w:rPr>
                <w:rFonts w:ascii="仿宋" w:hAnsi="仿宋" w:eastAsia="仿宋" w:cs="方正仿宋_GBK"/>
                <w:color w:val="FF0000"/>
                <w:sz w:val="24"/>
                <w:u w:val="single"/>
              </w:rPr>
            </w:pPr>
          </w:p>
          <w:p>
            <w:pPr>
              <w:pStyle w:val="2"/>
              <w:ind w:firstLine="480"/>
              <w:rPr>
                <w:rFonts w:ascii="仿宋" w:hAnsi="仿宋" w:eastAsia="仿宋" w:cs="方正仿宋_GBK"/>
                <w:color w:val="FF0000"/>
                <w:sz w:val="24"/>
                <w:u w:val="single"/>
              </w:rPr>
            </w:pPr>
          </w:p>
          <w:p>
            <w:pPr>
              <w:pStyle w:val="2"/>
              <w:ind w:firstLine="480"/>
              <w:rPr>
                <w:rFonts w:ascii="仿宋" w:hAnsi="仿宋" w:eastAsia="仿宋" w:cs="方正仿宋_GBK"/>
                <w:color w:val="FF0000"/>
                <w:sz w:val="24"/>
                <w:u w:val="single"/>
              </w:rPr>
            </w:pPr>
          </w:p>
          <w:p>
            <w:pPr>
              <w:pStyle w:val="2"/>
              <w:ind w:firstLine="0" w:firstLineChars="0"/>
              <w:rPr>
                <w:rFonts w:ascii="仿宋" w:hAnsi="仿宋" w:eastAsia="仿宋" w:cs="方正仿宋_GBK"/>
                <w:color w:val="FF0000"/>
                <w:sz w:val="24"/>
                <w:u w:val="single"/>
              </w:rPr>
            </w:pPr>
          </w:p>
          <w:p>
            <w:pPr>
              <w:pStyle w:val="2"/>
              <w:ind w:firstLine="0" w:firstLineChars="0"/>
              <w:rPr>
                <w:rFonts w:ascii="仿宋" w:hAnsi="仿宋" w:eastAsia="仿宋" w:cs="方正仿宋_GBK"/>
                <w:color w:val="FF0000"/>
                <w:sz w:val="24"/>
                <w:u w:val="single"/>
              </w:rPr>
            </w:pPr>
          </w:p>
          <w:p>
            <w:pPr>
              <w:pStyle w:val="2"/>
              <w:ind w:firstLine="0" w:firstLineChars="0"/>
              <w:rPr>
                <w:rFonts w:ascii="仿宋" w:hAnsi="仿宋" w:eastAsia="仿宋" w:cs="方正仿宋_GBK"/>
                <w:color w:val="FF0000"/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" w:type="dxa"/>
          <w:trHeight w:val="1250" w:hRule="atLeast"/>
          <w:jc w:val="center"/>
        </w:trPr>
        <w:tc>
          <w:tcPr>
            <w:tcW w:w="163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项目创新性分析</w:t>
            </w:r>
          </w:p>
        </w:tc>
        <w:tc>
          <w:tcPr>
            <w:tcW w:w="8191" w:type="dxa"/>
            <w:gridSpan w:val="14"/>
            <w:tcBorders>
              <w:tl2br w:val="nil"/>
              <w:tr2bl w:val="nil"/>
            </w:tcBorders>
          </w:tcPr>
          <w:p>
            <w:pPr>
              <w:spacing w:line="30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本项目与同类项目的区别及独特性（200字以内）</w:t>
            </w:r>
          </w:p>
          <w:p>
            <w:pPr>
              <w:pStyle w:val="2"/>
              <w:ind w:firstLine="480"/>
              <w:rPr>
                <w:rFonts w:ascii="仿宋" w:hAnsi="仿宋" w:eastAsia="仿宋" w:cs="方正仿宋_GBK"/>
                <w:sz w:val="24"/>
              </w:rPr>
            </w:pPr>
          </w:p>
          <w:p>
            <w:pPr>
              <w:pStyle w:val="2"/>
              <w:ind w:firstLine="480"/>
              <w:rPr>
                <w:rFonts w:ascii="仿宋" w:hAnsi="仿宋" w:eastAsia="仿宋" w:cs="方正仿宋_GBK"/>
                <w:sz w:val="24"/>
              </w:rPr>
            </w:pPr>
          </w:p>
          <w:p>
            <w:pPr>
              <w:pStyle w:val="2"/>
              <w:ind w:firstLine="480"/>
              <w:rPr>
                <w:rFonts w:ascii="仿宋" w:hAnsi="仿宋" w:eastAsia="仿宋" w:cs="方正仿宋_GBK"/>
                <w:sz w:val="24"/>
              </w:rPr>
            </w:pPr>
          </w:p>
          <w:p>
            <w:pPr>
              <w:pStyle w:val="2"/>
              <w:ind w:firstLine="480"/>
              <w:rPr>
                <w:rFonts w:ascii="仿宋" w:hAnsi="仿宋" w:eastAsia="仿宋" w:cs="方正仿宋_GBK"/>
                <w:sz w:val="24"/>
              </w:rPr>
            </w:pPr>
          </w:p>
          <w:p>
            <w:pPr>
              <w:pStyle w:val="2"/>
              <w:ind w:firstLine="480"/>
              <w:rPr>
                <w:rFonts w:ascii="仿宋" w:hAnsi="仿宋" w:eastAsia="仿宋" w:cs="方正仿宋_GBK"/>
                <w:sz w:val="24"/>
              </w:rPr>
            </w:pPr>
          </w:p>
          <w:p>
            <w:pPr>
              <w:pStyle w:val="2"/>
              <w:ind w:firstLine="480"/>
              <w:rPr>
                <w:rFonts w:ascii="仿宋" w:hAnsi="仿宋" w:eastAsia="仿宋" w:cs="方正仿宋_GBK"/>
                <w:sz w:val="24"/>
              </w:rPr>
            </w:pPr>
          </w:p>
          <w:p>
            <w:pPr>
              <w:pStyle w:val="2"/>
              <w:ind w:firstLine="480"/>
              <w:rPr>
                <w:rFonts w:ascii="仿宋" w:hAnsi="仿宋" w:eastAsia="仿宋" w:cs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" w:type="dxa"/>
          <w:trHeight w:val="1364" w:hRule="atLeast"/>
          <w:jc w:val="center"/>
        </w:trPr>
        <w:tc>
          <w:tcPr>
            <w:tcW w:w="163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项目可持续性分析</w:t>
            </w:r>
          </w:p>
        </w:tc>
        <w:tc>
          <w:tcPr>
            <w:tcW w:w="8191" w:type="dxa"/>
            <w:gridSpan w:val="14"/>
            <w:tcBorders>
              <w:tl2br w:val="nil"/>
              <w:tr2bl w:val="nil"/>
            </w:tcBorders>
          </w:tcPr>
          <w:p>
            <w:pPr>
              <w:spacing w:line="30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本项目形成组织队伍、运行机制、保障条件等方面的情况（200字以内）</w:t>
            </w:r>
          </w:p>
          <w:p>
            <w:pPr>
              <w:pStyle w:val="2"/>
              <w:ind w:firstLine="480"/>
              <w:rPr>
                <w:rFonts w:ascii="仿宋" w:hAnsi="仿宋" w:eastAsia="仿宋" w:cs="方正仿宋_GBK"/>
                <w:sz w:val="24"/>
              </w:rPr>
            </w:pPr>
          </w:p>
          <w:p>
            <w:pPr>
              <w:pStyle w:val="2"/>
              <w:ind w:firstLine="480"/>
              <w:rPr>
                <w:rFonts w:ascii="仿宋" w:hAnsi="仿宋" w:eastAsia="仿宋" w:cs="方正仿宋_GBK"/>
                <w:sz w:val="24"/>
              </w:rPr>
            </w:pPr>
          </w:p>
          <w:p>
            <w:pPr>
              <w:pStyle w:val="2"/>
              <w:ind w:firstLine="480"/>
              <w:rPr>
                <w:rFonts w:ascii="仿宋" w:hAnsi="仿宋" w:eastAsia="仿宋" w:cs="方正仿宋_GBK"/>
                <w:sz w:val="24"/>
              </w:rPr>
            </w:pPr>
          </w:p>
          <w:p>
            <w:pPr>
              <w:pStyle w:val="2"/>
              <w:ind w:firstLine="480"/>
              <w:rPr>
                <w:rFonts w:ascii="仿宋" w:hAnsi="仿宋" w:eastAsia="仿宋" w:cs="方正仿宋_GBK"/>
                <w:sz w:val="24"/>
              </w:rPr>
            </w:pPr>
          </w:p>
          <w:p>
            <w:pPr>
              <w:pStyle w:val="2"/>
              <w:ind w:firstLine="480"/>
              <w:rPr>
                <w:rFonts w:ascii="仿宋" w:hAnsi="仿宋" w:eastAsia="仿宋" w:cs="方正仿宋_GBK"/>
                <w:sz w:val="24"/>
              </w:rPr>
            </w:pPr>
          </w:p>
          <w:p>
            <w:pPr>
              <w:pStyle w:val="2"/>
              <w:ind w:firstLine="480"/>
              <w:rPr>
                <w:rFonts w:ascii="仿宋" w:hAnsi="仿宋" w:eastAsia="仿宋" w:cs="方正仿宋_GBK"/>
                <w:sz w:val="24"/>
              </w:rPr>
            </w:pPr>
          </w:p>
          <w:p>
            <w:pPr>
              <w:pStyle w:val="2"/>
              <w:ind w:firstLine="480"/>
              <w:rPr>
                <w:rFonts w:ascii="仿宋" w:hAnsi="仿宋" w:eastAsia="仿宋" w:cs="方正仿宋_GBK"/>
                <w:sz w:val="24"/>
              </w:rPr>
            </w:pPr>
          </w:p>
          <w:p>
            <w:pPr>
              <w:pStyle w:val="2"/>
              <w:ind w:firstLine="480"/>
              <w:rPr>
                <w:rFonts w:ascii="仿宋" w:hAnsi="仿宋" w:eastAsia="仿宋" w:cs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" w:type="dxa"/>
          <w:trHeight w:val="395" w:hRule="atLeast"/>
          <w:jc w:val="center"/>
        </w:trPr>
        <w:tc>
          <w:tcPr>
            <w:tcW w:w="9823" w:type="dxa"/>
            <w:gridSpan w:val="16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仿宋_GB2312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三、项目团队、合作机构情况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" w:type="dxa"/>
          <w:trHeight w:val="458" w:hRule="atLeast"/>
          <w:jc w:val="center"/>
        </w:trPr>
        <w:tc>
          <w:tcPr>
            <w:tcW w:w="1632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项目负责人</w:t>
            </w:r>
          </w:p>
        </w:tc>
        <w:tc>
          <w:tcPr>
            <w:tcW w:w="2508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 w:val="24"/>
              </w:rPr>
              <w:t>姓名</w:t>
            </w:r>
          </w:p>
        </w:tc>
        <w:tc>
          <w:tcPr>
            <w:tcW w:w="2529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 w:val="24"/>
              </w:rPr>
              <w:t>性别</w:t>
            </w:r>
          </w:p>
        </w:tc>
        <w:tc>
          <w:tcPr>
            <w:tcW w:w="3154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 w:val="24"/>
              </w:rPr>
              <w:t>政治面貌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" w:type="dxa"/>
          <w:trHeight w:val="458" w:hRule="atLeast"/>
          <w:jc w:val="center"/>
        </w:trPr>
        <w:tc>
          <w:tcPr>
            <w:tcW w:w="1632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2508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方正仿宋_GBK"/>
                <w:sz w:val="24"/>
              </w:rPr>
            </w:pPr>
          </w:p>
        </w:tc>
        <w:tc>
          <w:tcPr>
            <w:tcW w:w="2529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方正仿宋_GBK"/>
                <w:sz w:val="24"/>
              </w:rPr>
            </w:pPr>
          </w:p>
        </w:tc>
        <w:tc>
          <w:tcPr>
            <w:tcW w:w="3154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" w:type="dxa"/>
          <w:trHeight w:val="458" w:hRule="atLeast"/>
          <w:jc w:val="center"/>
        </w:trPr>
        <w:tc>
          <w:tcPr>
            <w:tcW w:w="1632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2508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 w:val="24"/>
              </w:rPr>
              <w:t>年级</w:t>
            </w:r>
          </w:p>
        </w:tc>
        <w:tc>
          <w:tcPr>
            <w:tcW w:w="2529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 w:val="24"/>
              </w:rPr>
              <w:t>专业</w:t>
            </w:r>
          </w:p>
        </w:tc>
        <w:tc>
          <w:tcPr>
            <w:tcW w:w="3154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 w:val="24"/>
              </w:rPr>
              <w:t>联系方式（手机）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" w:type="dxa"/>
          <w:trHeight w:val="458" w:hRule="atLeast"/>
          <w:jc w:val="center"/>
        </w:trPr>
        <w:tc>
          <w:tcPr>
            <w:tcW w:w="1632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2508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方正仿宋_GBK"/>
                <w:sz w:val="24"/>
              </w:rPr>
            </w:pPr>
          </w:p>
        </w:tc>
        <w:tc>
          <w:tcPr>
            <w:tcW w:w="2529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方正仿宋_GBK"/>
                <w:sz w:val="24"/>
              </w:rPr>
            </w:pPr>
          </w:p>
        </w:tc>
        <w:tc>
          <w:tcPr>
            <w:tcW w:w="3154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" w:type="dxa"/>
          <w:trHeight w:val="96" w:hRule="atLeast"/>
          <w:jc w:val="center"/>
        </w:trPr>
        <w:tc>
          <w:tcPr>
            <w:tcW w:w="1632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项目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指导老师</w:t>
            </w:r>
          </w:p>
        </w:tc>
        <w:tc>
          <w:tcPr>
            <w:tcW w:w="2508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 w:val="24"/>
              </w:rPr>
              <w:t>姓名</w:t>
            </w:r>
          </w:p>
        </w:tc>
        <w:tc>
          <w:tcPr>
            <w:tcW w:w="2529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 w:val="24"/>
              </w:rPr>
              <w:t>性别</w:t>
            </w:r>
          </w:p>
        </w:tc>
        <w:tc>
          <w:tcPr>
            <w:tcW w:w="3154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 w:val="24"/>
              </w:rPr>
              <w:t>政治面貌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" w:type="dxa"/>
          <w:trHeight w:val="96" w:hRule="atLeast"/>
          <w:jc w:val="center"/>
        </w:trPr>
        <w:tc>
          <w:tcPr>
            <w:tcW w:w="1632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2508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</w:rPr>
            </w:pPr>
          </w:p>
          <w:p>
            <w:pPr>
              <w:pStyle w:val="2"/>
              <w:rPr>
                <w:rFonts w:ascii="仿宋" w:hAnsi="仿宋" w:eastAsia="仿宋"/>
              </w:rPr>
            </w:pPr>
          </w:p>
        </w:tc>
        <w:tc>
          <w:tcPr>
            <w:tcW w:w="2529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方正仿宋_GBK"/>
                <w:sz w:val="24"/>
              </w:rPr>
            </w:pPr>
          </w:p>
        </w:tc>
        <w:tc>
          <w:tcPr>
            <w:tcW w:w="3154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" w:type="dxa"/>
          <w:trHeight w:val="96" w:hRule="atLeast"/>
          <w:jc w:val="center"/>
        </w:trPr>
        <w:tc>
          <w:tcPr>
            <w:tcW w:w="1632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2508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 w:val="24"/>
              </w:rPr>
              <w:t>工作单位</w:t>
            </w:r>
          </w:p>
        </w:tc>
        <w:tc>
          <w:tcPr>
            <w:tcW w:w="2529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 w:val="24"/>
              </w:rPr>
              <w:t>职务/职称</w:t>
            </w:r>
          </w:p>
        </w:tc>
        <w:tc>
          <w:tcPr>
            <w:tcW w:w="3154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 w:val="24"/>
              </w:rPr>
              <w:t>联系方式（手机）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" w:type="dxa"/>
          <w:trHeight w:val="96" w:hRule="atLeast"/>
          <w:jc w:val="center"/>
        </w:trPr>
        <w:tc>
          <w:tcPr>
            <w:tcW w:w="1632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2508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</w:rPr>
            </w:pPr>
          </w:p>
          <w:p>
            <w:pPr>
              <w:pStyle w:val="2"/>
              <w:rPr>
                <w:rFonts w:ascii="仿宋" w:hAnsi="仿宋" w:eastAsia="仿宋"/>
              </w:rPr>
            </w:pPr>
          </w:p>
        </w:tc>
        <w:tc>
          <w:tcPr>
            <w:tcW w:w="2529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方正仿宋_GBK"/>
                <w:sz w:val="24"/>
              </w:rPr>
            </w:pPr>
          </w:p>
        </w:tc>
        <w:tc>
          <w:tcPr>
            <w:tcW w:w="3154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" w:type="dxa"/>
          <w:trHeight w:val="224" w:hRule="atLeast"/>
          <w:jc w:val="center"/>
        </w:trPr>
        <w:tc>
          <w:tcPr>
            <w:tcW w:w="1632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 xml:space="preserve">外部支持合作机构、团队信息（限3家）（选填） </w:t>
            </w:r>
          </w:p>
        </w:tc>
        <w:tc>
          <w:tcPr>
            <w:tcW w:w="3908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 w:val="24"/>
              </w:rPr>
              <w:t xml:space="preserve">合作机构名称 </w:t>
            </w:r>
          </w:p>
        </w:tc>
        <w:tc>
          <w:tcPr>
            <w:tcW w:w="4283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 w:val="24"/>
              </w:rPr>
              <w:t>支持事项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" w:type="dxa"/>
          <w:trHeight w:val="458" w:hRule="atLeast"/>
          <w:jc w:val="center"/>
        </w:trPr>
        <w:tc>
          <w:tcPr>
            <w:tcW w:w="1632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方正仿宋_GBK"/>
                <w:sz w:val="24"/>
              </w:rPr>
            </w:pPr>
          </w:p>
        </w:tc>
        <w:tc>
          <w:tcPr>
            <w:tcW w:w="3908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方正仿宋_GBK"/>
                <w:sz w:val="24"/>
              </w:rPr>
            </w:pPr>
          </w:p>
        </w:tc>
        <w:tc>
          <w:tcPr>
            <w:tcW w:w="4283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" w:type="dxa"/>
          <w:trHeight w:val="458" w:hRule="atLeast"/>
          <w:jc w:val="center"/>
        </w:trPr>
        <w:tc>
          <w:tcPr>
            <w:tcW w:w="1632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spacing w:line="300" w:lineRule="exact"/>
              <w:jc w:val="center"/>
              <w:rPr>
                <w:rFonts w:ascii="仿宋" w:hAnsi="仿宋" w:eastAsia="仿宋" w:cs="方正仿宋_GBK"/>
                <w:sz w:val="24"/>
              </w:rPr>
            </w:pPr>
          </w:p>
        </w:tc>
        <w:tc>
          <w:tcPr>
            <w:tcW w:w="3908" w:type="dxa"/>
            <w:gridSpan w:val="7"/>
            <w:tcBorders>
              <w:tl2br w:val="nil"/>
              <w:tr2bl w:val="nil"/>
            </w:tcBorders>
          </w:tcPr>
          <w:p>
            <w:pPr>
              <w:spacing w:line="300" w:lineRule="exact"/>
              <w:jc w:val="center"/>
              <w:rPr>
                <w:rFonts w:ascii="仿宋" w:hAnsi="仿宋" w:eastAsia="仿宋" w:cs="方正仿宋_GBK"/>
                <w:sz w:val="24"/>
              </w:rPr>
            </w:pPr>
          </w:p>
        </w:tc>
        <w:tc>
          <w:tcPr>
            <w:tcW w:w="4283" w:type="dxa"/>
            <w:gridSpan w:val="7"/>
            <w:tcBorders>
              <w:tl2br w:val="nil"/>
              <w:tr2bl w:val="nil"/>
            </w:tcBorders>
          </w:tcPr>
          <w:p>
            <w:pPr>
              <w:spacing w:line="300" w:lineRule="exact"/>
              <w:jc w:val="center"/>
              <w:rPr>
                <w:rFonts w:ascii="仿宋" w:hAnsi="仿宋" w:eastAsia="仿宋" w:cs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" w:type="dxa"/>
          <w:trHeight w:val="458" w:hRule="atLeast"/>
          <w:jc w:val="center"/>
        </w:trPr>
        <w:tc>
          <w:tcPr>
            <w:tcW w:w="1632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spacing w:line="300" w:lineRule="exact"/>
              <w:jc w:val="center"/>
              <w:rPr>
                <w:rFonts w:ascii="仿宋" w:hAnsi="仿宋" w:eastAsia="仿宋" w:cs="方正仿宋_GBK"/>
                <w:sz w:val="24"/>
              </w:rPr>
            </w:pPr>
          </w:p>
        </w:tc>
        <w:tc>
          <w:tcPr>
            <w:tcW w:w="3908" w:type="dxa"/>
            <w:gridSpan w:val="7"/>
            <w:tcBorders>
              <w:tl2br w:val="nil"/>
              <w:tr2bl w:val="nil"/>
            </w:tcBorders>
          </w:tcPr>
          <w:p>
            <w:pPr>
              <w:spacing w:line="300" w:lineRule="exact"/>
              <w:jc w:val="center"/>
              <w:rPr>
                <w:rFonts w:ascii="仿宋" w:hAnsi="仿宋" w:eastAsia="仿宋" w:cs="方正仿宋_GBK"/>
                <w:sz w:val="24"/>
              </w:rPr>
            </w:pPr>
          </w:p>
        </w:tc>
        <w:tc>
          <w:tcPr>
            <w:tcW w:w="4283" w:type="dxa"/>
            <w:gridSpan w:val="7"/>
            <w:tcBorders>
              <w:tl2br w:val="nil"/>
              <w:tr2bl w:val="nil"/>
            </w:tcBorders>
          </w:tcPr>
          <w:p>
            <w:pPr>
              <w:spacing w:line="300" w:lineRule="exact"/>
              <w:jc w:val="center"/>
              <w:rPr>
                <w:rFonts w:ascii="仿宋" w:hAnsi="仿宋" w:eastAsia="仿宋" w:cs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" w:type="dxa"/>
          <w:trHeight w:val="72" w:hRule="atLeast"/>
          <w:jc w:val="center"/>
        </w:trPr>
        <w:tc>
          <w:tcPr>
            <w:tcW w:w="9823" w:type="dxa"/>
            <w:gridSpan w:val="16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黑体" w:hAnsi="黑体" w:eastAsia="黑体" w:cs="方正仿宋_GBK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四、获得经费支持情况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" w:type="dxa"/>
          <w:trHeight w:val="72" w:hRule="atLeast"/>
          <w:jc w:val="center"/>
        </w:trPr>
        <w:tc>
          <w:tcPr>
            <w:tcW w:w="4910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黑体" w:hAnsi="黑体" w:eastAsia="黑体" w:cs="方正仿宋_GBK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方正仿宋_GBK"/>
                <w:sz w:val="24"/>
                <w:lang w:val="en-US" w:eastAsia="zh-CN"/>
              </w:rPr>
              <w:t>经费来源（校内/校外：具体单位名称）</w:t>
            </w:r>
          </w:p>
        </w:tc>
        <w:tc>
          <w:tcPr>
            <w:tcW w:w="4913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方正仿宋_GBK"/>
                <w:sz w:val="24"/>
                <w:lang w:eastAsia="zh-CN"/>
              </w:rPr>
            </w:pPr>
            <w:r>
              <w:rPr>
                <w:rFonts w:hint="eastAsia" w:ascii="黑体" w:hAnsi="黑体" w:eastAsia="黑体" w:cs="方正仿宋_GBK"/>
                <w:sz w:val="24"/>
                <w:lang w:val="en-US" w:eastAsia="zh-CN"/>
              </w:rPr>
              <w:t>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" w:type="dxa"/>
          <w:trHeight w:val="72" w:hRule="atLeast"/>
          <w:jc w:val="center"/>
        </w:trPr>
        <w:tc>
          <w:tcPr>
            <w:tcW w:w="4910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方正仿宋_GBK"/>
                <w:sz w:val="24"/>
                <w:lang w:eastAsia="zh-CN"/>
              </w:rPr>
            </w:pPr>
          </w:p>
        </w:tc>
        <w:tc>
          <w:tcPr>
            <w:tcW w:w="4913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方正仿宋_GBK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" w:type="dxa"/>
          <w:trHeight w:val="145" w:hRule="atLeast"/>
          <w:jc w:val="center"/>
        </w:trPr>
        <w:tc>
          <w:tcPr>
            <w:tcW w:w="4910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方正仿宋_GBK"/>
                <w:sz w:val="24"/>
                <w:lang w:eastAsia="zh-CN"/>
              </w:rPr>
            </w:pPr>
          </w:p>
        </w:tc>
        <w:tc>
          <w:tcPr>
            <w:tcW w:w="4913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方正仿宋_GBK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" w:type="dxa"/>
          <w:trHeight w:val="145" w:hRule="atLeast"/>
          <w:jc w:val="center"/>
        </w:trPr>
        <w:tc>
          <w:tcPr>
            <w:tcW w:w="4910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方正仿宋_GBK"/>
                <w:sz w:val="24"/>
                <w:lang w:eastAsia="zh-CN"/>
              </w:rPr>
            </w:pPr>
          </w:p>
        </w:tc>
        <w:tc>
          <w:tcPr>
            <w:tcW w:w="4913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方正仿宋_GBK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" w:type="dxa"/>
          <w:trHeight w:val="145" w:hRule="atLeast"/>
          <w:jc w:val="center"/>
        </w:trPr>
        <w:tc>
          <w:tcPr>
            <w:tcW w:w="4910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方正仿宋_GBK"/>
                <w:sz w:val="24"/>
                <w:lang w:eastAsia="zh-CN"/>
              </w:rPr>
            </w:pPr>
          </w:p>
        </w:tc>
        <w:tc>
          <w:tcPr>
            <w:tcW w:w="4913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方正仿宋_GBK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" w:type="dxa"/>
          <w:trHeight w:val="224" w:hRule="atLeast"/>
          <w:jc w:val="center"/>
        </w:trPr>
        <w:tc>
          <w:tcPr>
            <w:tcW w:w="9823" w:type="dxa"/>
            <w:gridSpan w:val="16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五</w:t>
            </w:r>
            <w:r>
              <w:rPr>
                <w:rFonts w:hint="eastAsia" w:ascii="黑体" w:hAnsi="黑体" w:eastAsia="黑体" w:cs="黑体"/>
                <w:sz w:val="24"/>
              </w:rPr>
              <w:t>、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代表性</w:t>
            </w:r>
            <w:r>
              <w:rPr>
                <w:rFonts w:hint="eastAsia" w:ascii="黑体" w:hAnsi="黑体" w:eastAsia="黑体" w:cs="黑体"/>
                <w:sz w:val="24"/>
              </w:rPr>
              <w:t>媒体报道情况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" w:type="dxa"/>
          <w:trHeight w:val="458" w:hRule="atLeast"/>
          <w:jc w:val="center"/>
        </w:trPr>
        <w:tc>
          <w:tcPr>
            <w:tcW w:w="915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序号</w:t>
            </w:r>
          </w:p>
        </w:tc>
        <w:tc>
          <w:tcPr>
            <w:tcW w:w="231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媒体名称</w:t>
            </w:r>
          </w:p>
        </w:tc>
        <w:tc>
          <w:tcPr>
            <w:tcW w:w="5000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报道链接</w:t>
            </w:r>
          </w:p>
        </w:tc>
        <w:tc>
          <w:tcPr>
            <w:tcW w:w="159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报道时间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" w:type="dxa"/>
          <w:trHeight w:val="397" w:hRule="exact"/>
          <w:jc w:val="center"/>
        </w:trPr>
        <w:tc>
          <w:tcPr>
            <w:tcW w:w="915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 w:val="24"/>
              </w:rPr>
              <w:t>1</w:t>
            </w:r>
          </w:p>
        </w:tc>
        <w:tc>
          <w:tcPr>
            <w:tcW w:w="2312" w:type="dxa"/>
            <w:gridSpan w:val="3"/>
            <w:tcBorders>
              <w:tl2br w:val="nil"/>
              <w:tr2bl w:val="nil"/>
            </w:tcBorders>
          </w:tcPr>
          <w:p>
            <w:pPr>
              <w:spacing w:line="520" w:lineRule="exact"/>
              <w:rPr>
                <w:rFonts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Cs w:val="21"/>
              </w:rPr>
              <w:t xml:space="preserve"> </w:t>
            </w:r>
          </w:p>
        </w:tc>
        <w:tc>
          <w:tcPr>
            <w:tcW w:w="5000" w:type="dxa"/>
            <w:gridSpan w:val="9"/>
            <w:tcBorders>
              <w:tl2br w:val="nil"/>
              <w:tr2bl w:val="nil"/>
            </w:tcBorders>
          </w:tcPr>
          <w:p>
            <w:pPr>
              <w:spacing w:line="520" w:lineRule="exact"/>
              <w:rPr>
                <w:rFonts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Cs w:val="21"/>
              </w:rPr>
              <w:t xml:space="preserve"> </w:t>
            </w:r>
          </w:p>
        </w:tc>
        <w:tc>
          <w:tcPr>
            <w:tcW w:w="1596" w:type="dxa"/>
            <w:gridSpan w:val="3"/>
            <w:tcBorders>
              <w:tl2br w:val="nil"/>
              <w:tr2bl w:val="nil"/>
            </w:tcBorders>
          </w:tcPr>
          <w:p>
            <w:pPr>
              <w:spacing w:line="520" w:lineRule="exact"/>
              <w:rPr>
                <w:rFonts w:ascii="仿宋" w:hAnsi="仿宋" w:eastAsia="仿宋" w:cs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" w:type="dxa"/>
          <w:trHeight w:val="397" w:hRule="exact"/>
          <w:jc w:val="center"/>
        </w:trPr>
        <w:tc>
          <w:tcPr>
            <w:tcW w:w="915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 w:val="24"/>
              </w:rPr>
              <w:t>2</w:t>
            </w:r>
          </w:p>
        </w:tc>
        <w:tc>
          <w:tcPr>
            <w:tcW w:w="2312" w:type="dxa"/>
            <w:gridSpan w:val="3"/>
            <w:tcBorders>
              <w:tl2br w:val="nil"/>
              <w:tr2bl w:val="nil"/>
            </w:tcBorders>
          </w:tcPr>
          <w:p>
            <w:pPr>
              <w:spacing w:line="520" w:lineRule="exact"/>
              <w:rPr>
                <w:rFonts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Cs w:val="21"/>
              </w:rPr>
              <w:t xml:space="preserve"> </w:t>
            </w:r>
          </w:p>
        </w:tc>
        <w:tc>
          <w:tcPr>
            <w:tcW w:w="5000" w:type="dxa"/>
            <w:gridSpan w:val="9"/>
            <w:tcBorders>
              <w:tl2br w:val="nil"/>
              <w:tr2bl w:val="nil"/>
            </w:tcBorders>
          </w:tcPr>
          <w:p>
            <w:pPr>
              <w:spacing w:line="520" w:lineRule="exact"/>
              <w:rPr>
                <w:rFonts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Cs w:val="21"/>
              </w:rPr>
              <w:t xml:space="preserve"> </w:t>
            </w:r>
          </w:p>
        </w:tc>
        <w:tc>
          <w:tcPr>
            <w:tcW w:w="1596" w:type="dxa"/>
            <w:gridSpan w:val="3"/>
            <w:tcBorders>
              <w:tl2br w:val="nil"/>
              <w:tr2bl w:val="nil"/>
            </w:tcBorders>
          </w:tcPr>
          <w:p>
            <w:pPr>
              <w:spacing w:line="520" w:lineRule="exact"/>
              <w:rPr>
                <w:rFonts w:ascii="仿宋" w:hAnsi="仿宋" w:eastAsia="仿宋" w:cs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" w:type="dxa"/>
          <w:trHeight w:val="397" w:hRule="exact"/>
          <w:jc w:val="center"/>
        </w:trPr>
        <w:tc>
          <w:tcPr>
            <w:tcW w:w="915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 w:val="24"/>
              </w:rPr>
              <w:t>3</w:t>
            </w:r>
          </w:p>
        </w:tc>
        <w:tc>
          <w:tcPr>
            <w:tcW w:w="2312" w:type="dxa"/>
            <w:gridSpan w:val="3"/>
            <w:tcBorders>
              <w:tl2br w:val="nil"/>
              <w:tr2bl w:val="nil"/>
            </w:tcBorders>
          </w:tcPr>
          <w:p>
            <w:pPr>
              <w:spacing w:line="520" w:lineRule="exact"/>
              <w:rPr>
                <w:rFonts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Cs w:val="21"/>
              </w:rPr>
              <w:t xml:space="preserve"> </w:t>
            </w:r>
          </w:p>
        </w:tc>
        <w:tc>
          <w:tcPr>
            <w:tcW w:w="5000" w:type="dxa"/>
            <w:gridSpan w:val="9"/>
            <w:tcBorders>
              <w:tl2br w:val="nil"/>
              <w:tr2bl w:val="nil"/>
            </w:tcBorders>
          </w:tcPr>
          <w:p>
            <w:pPr>
              <w:spacing w:line="520" w:lineRule="exact"/>
              <w:rPr>
                <w:rFonts w:ascii="仿宋" w:hAnsi="仿宋" w:eastAsia="仿宋" w:cs="方正仿宋_GBK"/>
                <w:sz w:val="24"/>
              </w:rPr>
            </w:pPr>
            <w:r>
              <w:rPr>
                <w:rFonts w:hint="eastAsia" w:ascii="仿宋" w:hAnsi="仿宋" w:eastAsia="仿宋" w:cs="方正仿宋_GBK"/>
                <w:szCs w:val="21"/>
              </w:rPr>
              <w:t xml:space="preserve"> </w:t>
            </w:r>
          </w:p>
        </w:tc>
        <w:tc>
          <w:tcPr>
            <w:tcW w:w="1596" w:type="dxa"/>
            <w:gridSpan w:val="3"/>
            <w:tcBorders>
              <w:tl2br w:val="nil"/>
              <w:tr2bl w:val="nil"/>
            </w:tcBorders>
          </w:tcPr>
          <w:p>
            <w:pPr>
              <w:spacing w:line="520" w:lineRule="exact"/>
              <w:rPr>
                <w:rFonts w:ascii="仿宋" w:hAnsi="仿宋" w:eastAsia="仿宋" w:cs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" w:type="dxa"/>
          <w:trHeight w:val="397" w:hRule="exact"/>
          <w:jc w:val="center"/>
        </w:trPr>
        <w:tc>
          <w:tcPr>
            <w:tcW w:w="915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eastAsia="仿宋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sz w:val="24"/>
                <w:lang w:val="en-US" w:eastAsia="zh-CN"/>
              </w:rPr>
              <w:t>4</w:t>
            </w:r>
          </w:p>
        </w:tc>
        <w:tc>
          <w:tcPr>
            <w:tcW w:w="2312" w:type="dxa"/>
            <w:gridSpan w:val="3"/>
            <w:tcBorders>
              <w:tl2br w:val="nil"/>
              <w:tr2bl w:val="nil"/>
            </w:tcBorders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方正仿宋_GBK"/>
                <w:sz w:val="24"/>
              </w:rPr>
            </w:pPr>
          </w:p>
        </w:tc>
        <w:tc>
          <w:tcPr>
            <w:tcW w:w="5000" w:type="dxa"/>
            <w:gridSpan w:val="9"/>
            <w:tcBorders>
              <w:tl2br w:val="nil"/>
              <w:tr2bl w:val="nil"/>
            </w:tcBorders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方正仿宋_GBK"/>
                <w:sz w:val="24"/>
              </w:rPr>
            </w:pPr>
          </w:p>
        </w:tc>
        <w:tc>
          <w:tcPr>
            <w:tcW w:w="1596" w:type="dxa"/>
            <w:gridSpan w:val="3"/>
            <w:tcBorders>
              <w:tl2br w:val="nil"/>
              <w:tr2bl w:val="nil"/>
            </w:tcBorders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" w:type="dxa"/>
          <w:trHeight w:val="397" w:hRule="exact"/>
          <w:jc w:val="center"/>
        </w:trPr>
        <w:tc>
          <w:tcPr>
            <w:tcW w:w="915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仿宋" w:hAnsi="仿宋" w:eastAsia="仿宋" w:cs="方正仿宋_GBK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sz w:val="24"/>
                <w:lang w:val="en-US" w:eastAsia="zh-CN"/>
              </w:rPr>
              <w:t>5</w:t>
            </w:r>
          </w:p>
        </w:tc>
        <w:tc>
          <w:tcPr>
            <w:tcW w:w="2312" w:type="dxa"/>
            <w:gridSpan w:val="3"/>
            <w:tcBorders>
              <w:tl2br w:val="nil"/>
              <w:tr2bl w:val="nil"/>
            </w:tcBorders>
          </w:tcPr>
          <w:p>
            <w:pPr>
              <w:pStyle w:val="2"/>
              <w:ind w:left="0" w:leftChars="0" w:firstLine="240" w:firstLineChars="100"/>
              <w:jc w:val="both"/>
              <w:rPr>
                <w:rFonts w:hint="eastAsia" w:ascii="仿宋" w:hAnsi="仿宋" w:eastAsia="仿宋" w:cs="方正仿宋_GBK"/>
                <w:sz w:val="24"/>
                <w:lang w:val="en-US" w:eastAsia="zh-CN"/>
              </w:rPr>
            </w:pPr>
          </w:p>
        </w:tc>
        <w:tc>
          <w:tcPr>
            <w:tcW w:w="5000" w:type="dxa"/>
            <w:gridSpan w:val="9"/>
            <w:tcBorders>
              <w:tl2br w:val="nil"/>
              <w:tr2bl w:val="nil"/>
            </w:tcBorders>
          </w:tcPr>
          <w:p>
            <w:pPr>
              <w:pStyle w:val="2"/>
              <w:ind w:left="0" w:leftChars="0" w:firstLine="240" w:firstLineChars="100"/>
              <w:jc w:val="both"/>
              <w:rPr>
                <w:rFonts w:hint="eastAsia" w:ascii="仿宋" w:hAnsi="仿宋" w:eastAsia="仿宋" w:cs="方正仿宋_GBK"/>
                <w:sz w:val="24"/>
                <w:lang w:val="en-US" w:eastAsia="zh-CN"/>
              </w:rPr>
            </w:pPr>
          </w:p>
        </w:tc>
        <w:tc>
          <w:tcPr>
            <w:tcW w:w="1596" w:type="dxa"/>
            <w:gridSpan w:val="3"/>
            <w:tcBorders>
              <w:tl2br w:val="nil"/>
              <w:tr2bl w:val="nil"/>
            </w:tcBorders>
          </w:tcPr>
          <w:p>
            <w:pPr>
              <w:pStyle w:val="2"/>
              <w:ind w:left="0" w:leftChars="0" w:firstLine="240" w:firstLineChars="100"/>
              <w:jc w:val="both"/>
              <w:rPr>
                <w:rFonts w:hint="eastAsia" w:ascii="仿宋" w:hAnsi="仿宋" w:eastAsia="仿宋" w:cs="方正仿宋_GBK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" w:type="dxa"/>
          <w:trHeight w:val="1655" w:hRule="atLeast"/>
          <w:jc w:val="center"/>
        </w:trPr>
        <w:tc>
          <w:tcPr>
            <w:tcW w:w="163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方正仿宋_GBK"/>
                <w:b w:val="0"/>
                <w:bCs w:val="0"/>
                <w:sz w:val="24"/>
              </w:rPr>
            </w:pPr>
            <w:r>
              <w:rPr>
                <w:rFonts w:hint="eastAsia" w:ascii="黑体" w:hAnsi="黑体" w:eastAsia="黑体" w:cs="方正仿宋_GBK"/>
                <w:b w:val="0"/>
                <w:bCs w:val="0"/>
                <w:sz w:val="24"/>
                <w:lang w:val="en-US" w:eastAsia="zh-CN"/>
              </w:rPr>
              <w:t>推荐</w:t>
            </w:r>
            <w:r>
              <w:rPr>
                <w:rFonts w:hint="eastAsia" w:ascii="黑体" w:hAnsi="黑体" w:eastAsia="黑体" w:cs="方正仿宋_GBK"/>
                <w:b w:val="0"/>
                <w:bCs w:val="0"/>
                <w:sz w:val="24"/>
              </w:rPr>
              <w:t>单位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方正仿宋_GBK"/>
                <w:sz w:val="24"/>
              </w:rPr>
            </w:pPr>
            <w:r>
              <w:rPr>
                <w:rFonts w:hint="eastAsia" w:ascii="黑体" w:hAnsi="黑体" w:eastAsia="黑体" w:cs="方正仿宋_GBK"/>
                <w:b w:val="0"/>
                <w:bCs w:val="0"/>
                <w:sz w:val="24"/>
              </w:rPr>
              <w:t>意见</w:t>
            </w:r>
          </w:p>
        </w:tc>
        <w:tc>
          <w:tcPr>
            <w:tcW w:w="8191" w:type="dxa"/>
            <w:gridSpan w:val="14"/>
            <w:tcBorders>
              <w:tl2br w:val="nil"/>
              <w:tr2bl w:val="nil"/>
            </w:tcBorders>
          </w:tcPr>
          <w:p>
            <w:pPr>
              <w:spacing w:line="300" w:lineRule="exact"/>
            </w:pPr>
          </w:p>
          <w:p>
            <w:pPr>
              <w:spacing w:line="300" w:lineRule="exact"/>
            </w:pPr>
          </w:p>
          <w:p>
            <w:pPr>
              <w:spacing w:line="300" w:lineRule="exact"/>
              <w:ind w:firstLine="2100" w:firstLineChars="1000"/>
              <w:rPr>
                <w:rFonts w:hint="eastAsia"/>
              </w:rPr>
            </w:pPr>
          </w:p>
          <w:p>
            <w:pPr>
              <w:spacing w:line="300" w:lineRule="exact"/>
              <w:ind w:firstLine="2100" w:firstLineChars="1000"/>
              <w:rPr>
                <w:rFonts w:hint="eastAsia"/>
              </w:rPr>
            </w:pPr>
          </w:p>
          <w:p>
            <w:pPr>
              <w:spacing w:line="300" w:lineRule="exact"/>
              <w:ind w:firstLine="2400" w:firstLineChars="1000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学院团委书记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或项目指导老师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签字：</w:t>
            </w:r>
          </w:p>
          <w:p>
            <w:pPr>
              <w:spacing w:line="300" w:lineRule="exact"/>
              <w:ind w:firstLine="4828" w:firstLineChars="2012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年  月  日</w:t>
            </w:r>
          </w:p>
          <w:p>
            <w:pPr>
              <w:pStyle w:val="2"/>
            </w:pPr>
          </w:p>
        </w:tc>
      </w:tr>
    </w:tbl>
    <w:p>
      <w:pPr>
        <w:spacing w:line="300" w:lineRule="exact"/>
        <w:jc w:val="left"/>
        <w:rPr>
          <w:rFonts w:ascii="方正仿宋_GBK" w:hAnsi="方正仿宋_GBK" w:eastAsia="方正仿宋_GBK" w:cs="方正仿宋_GBK"/>
          <w:color w:val="333333"/>
          <w:spacing w:val="8"/>
          <w:sz w:val="32"/>
          <w:szCs w:val="32"/>
          <w:shd w:val="clear" w:color="auto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2A90762-30EA-4BA1-B907-DFE5362870A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5E23B4AD-AA65-420C-BC1C-1F470354B2A8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5A2E8EB0-617D-4E47-B597-8D1C00DA897A}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B4191F11-70C2-4401-BB60-736BB4DBB2DE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8EA429F9-F465-4023-B8DC-91DA24BF4629}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  <w:embedRegular r:id="rId6" w:fontKey="{83042D1E-9F7B-40C7-B904-E195D55658A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U4MzY5ODE5Y2FkZDEyZjU5NTQ3OGE0MTAzZjdkZjgifQ=="/>
  </w:docVars>
  <w:rsids>
    <w:rsidRoot w:val="00715923"/>
    <w:rsid w:val="00590311"/>
    <w:rsid w:val="006B7E5C"/>
    <w:rsid w:val="00715923"/>
    <w:rsid w:val="007F3FF8"/>
    <w:rsid w:val="00FB31FD"/>
    <w:rsid w:val="084B7F1F"/>
    <w:rsid w:val="087A3D24"/>
    <w:rsid w:val="0CD644C2"/>
    <w:rsid w:val="176E7C67"/>
    <w:rsid w:val="19D11004"/>
    <w:rsid w:val="1ADF619E"/>
    <w:rsid w:val="1C5F3784"/>
    <w:rsid w:val="2C2855B9"/>
    <w:rsid w:val="301931CA"/>
    <w:rsid w:val="37982234"/>
    <w:rsid w:val="387A62BC"/>
    <w:rsid w:val="3C145EE2"/>
    <w:rsid w:val="3ED94336"/>
    <w:rsid w:val="3F616DDE"/>
    <w:rsid w:val="431C1370"/>
    <w:rsid w:val="44F01253"/>
    <w:rsid w:val="4A666D53"/>
    <w:rsid w:val="4B12637B"/>
    <w:rsid w:val="4C575C31"/>
    <w:rsid w:val="4DFE0752"/>
    <w:rsid w:val="53CE0E83"/>
    <w:rsid w:val="574F603B"/>
    <w:rsid w:val="5B404011"/>
    <w:rsid w:val="5C853455"/>
    <w:rsid w:val="64640054"/>
    <w:rsid w:val="6668307E"/>
    <w:rsid w:val="6C2E2243"/>
    <w:rsid w:val="6F6E4B64"/>
    <w:rsid w:val="73ED0449"/>
    <w:rsid w:val="795E4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/>
      <w:b/>
      <w:bCs/>
      <w:kern w:val="0"/>
      <w:sz w:val="27"/>
      <w:szCs w:val="27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annotation reference"/>
    <w:basedOn w:val="7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718</Words>
  <Characters>733</Characters>
  <Lines>8</Lines>
  <Paragraphs>2</Paragraphs>
  <TotalTime>4</TotalTime>
  <ScaleCrop>false</ScaleCrop>
  <LinksUpToDate>false</LinksUpToDate>
  <CharactersWithSpaces>770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2023-02-08T08:12:00Z</dcterms:created>
  <dc:creator>admin</dc:creator>
  <cp:lastModifiedBy>李史干</cp:lastModifiedBy>
  <dcterms:modified xsi:type="dcterms:W3CDTF">2023-12-05T16:24:59Z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97071AC0CBEA46EC9D125488B55374BE</vt:lpwstr>
  </property>
</Properties>
</file>