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12" w:rsidRDefault="00206FCF" w:rsidP="007D2F33">
      <w:pPr>
        <w:jc w:val="center"/>
        <w:rPr>
          <w:rFonts w:ascii="方正小标宋简体" w:eastAsia="方正小标宋简体"/>
          <w:sz w:val="44"/>
          <w:szCs w:val="44"/>
        </w:rPr>
      </w:pPr>
      <w:r>
        <w:rPr>
          <w:rFonts w:ascii="方正小标宋简体" w:eastAsia="方正小标宋简体" w:hint="eastAsia"/>
          <w:sz w:val="44"/>
          <w:szCs w:val="44"/>
        </w:rPr>
        <w:t>XX学院</w:t>
      </w:r>
      <w:r w:rsidR="007D2F33">
        <w:rPr>
          <w:rFonts w:ascii="方正小标宋简体" w:eastAsia="方正小标宋简体" w:hint="eastAsia"/>
          <w:sz w:val="44"/>
          <w:szCs w:val="44"/>
        </w:rPr>
        <w:t>XX团支部支部风采展示材料</w:t>
      </w:r>
    </w:p>
    <w:p w:rsidR="007D2F33" w:rsidRDefault="007D2F33" w:rsidP="007D2F33">
      <w:pPr>
        <w:jc w:val="left"/>
        <w:rPr>
          <w:rFonts w:ascii="仿宋_GB2312" w:eastAsia="仿宋_GB2312"/>
          <w:sz w:val="32"/>
          <w:szCs w:val="32"/>
        </w:rPr>
      </w:pPr>
      <w:r>
        <w:rPr>
          <w:rFonts w:ascii="仿宋_GB2312" w:eastAsia="仿宋_GB2312" w:hint="eastAsia"/>
          <w:sz w:val="32"/>
          <w:szCs w:val="32"/>
        </w:rPr>
        <w:t xml:space="preserve">    </w:t>
      </w:r>
    </w:p>
    <w:p w:rsidR="007D2F33" w:rsidRPr="001E3310" w:rsidRDefault="007D2F33" w:rsidP="008472D1">
      <w:pPr>
        <w:spacing w:line="560" w:lineRule="exact"/>
        <w:ind w:firstLineChars="200" w:firstLine="640"/>
        <w:jc w:val="left"/>
        <w:rPr>
          <w:rFonts w:ascii="黑体" w:eastAsia="黑体" w:hAnsi="黑体"/>
          <w:sz w:val="32"/>
          <w:szCs w:val="32"/>
        </w:rPr>
      </w:pPr>
      <w:r w:rsidRPr="001E3310">
        <w:rPr>
          <w:rFonts w:ascii="黑体" w:eastAsia="黑体" w:hAnsi="黑体" w:hint="eastAsia"/>
          <w:sz w:val="32"/>
          <w:szCs w:val="32"/>
        </w:rPr>
        <w:t>一、支部宣言</w:t>
      </w:r>
    </w:p>
    <w:p w:rsidR="001E3310" w:rsidRPr="001E3310" w:rsidRDefault="001E3310" w:rsidP="008472D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宣言要健康向上，简洁明了，且能体现支部特色</w:t>
      </w:r>
    </w:p>
    <w:p w:rsidR="001E3310" w:rsidRPr="00114D22" w:rsidRDefault="001E3310" w:rsidP="008472D1">
      <w:pPr>
        <w:spacing w:line="560" w:lineRule="exact"/>
        <w:ind w:firstLine="645"/>
        <w:jc w:val="left"/>
        <w:rPr>
          <w:rFonts w:ascii="仿宋_GB2312" w:eastAsia="仿宋_GB2312"/>
          <w:sz w:val="32"/>
          <w:szCs w:val="32"/>
        </w:rPr>
      </w:pPr>
      <w:r w:rsidRPr="001E3310">
        <w:rPr>
          <w:rFonts w:ascii="黑体" w:eastAsia="黑体" w:hAnsi="黑体" w:hint="eastAsia"/>
          <w:sz w:val="32"/>
          <w:szCs w:val="32"/>
        </w:rPr>
        <w:t>二、支部基本情况</w:t>
      </w:r>
      <w:r w:rsidR="00114D22">
        <w:rPr>
          <w:rFonts w:ascii="黑体" w:eastAsia="黑体" w:hAnsi="黑体" w:hint="eastAsia"/>
          <w:sz w:val="32"/>
          <w:szCs w:val="32"/>
        </w:rPr>
        <w:t>（</w:t>
      </w:r>
      <w:r w:rsidR="00114D22">
        <w:rPr>
          <w:rFonts w:ascii="仿宋_GB2312" w:eastAsia="仿宋_GB2312" w:hint="eastAsia"/>
          <w:sz w:val="32"/>
          <w:szCs w:val="32"/>
        </w:rPr>
        <w:t>字数不超过</w:t>
      </w:r>
      <w:r w:rsidR="007968E2">
        <w:rPr>
          <w:rFonts w:ascii="仿宋_GB2312" w:eastAsia="仿宋_GB2312" w:hint="eastAsia"/>
          <w:sz w:val="32"/>
          <w:szCs w:val="32"/>
        </w:rPr>
        <w:t>3</w:t>
      </w:r>
      <w:r w:rsidR="00114D22">
        <w:rPr>
          <w:rFonts w:ascii="仿宋_GB2312" w:eastAsia="仿宋_GB2312" w:hint="eastAsia"/>
          <w:sz w:val="32"/>
          <w:szCs w:val="32"/>
        </w:rPr>
        <w:t>00字）</w:t>
      </w:r>
    </w:p>
    <w:p w:rsidR="00114D22" w:rsidRDefault="00FD77F0" w:rsidP="008472D1">
      <w:pPr>
        <w:spacing w:line="560" w:lineRule="exact"/>
        <w:ind w:firstLine="645"/>
        <w:jc w:val="left"/>
        <w:rPr>
          <w:rFonts w:ascii="仿宋_GB2312" w:eastAsia="仿宋_GB2312"/>
          <w:sz w:val="32"/>
          <w:szCs w:val="32"/>
        </w:rPr>
      </w:pPr>
      <w:r>
        <w:rPr>
          <w:rFonts w:ascii="仿宋_GB2312" w:eastAsia="仿宋_GB2312" w:hint="eastAsia"/>
          <w:sz w:val="32"/>
          <w:szCs w:val="32"/>
        </w:rPr>
        <w:t>包括支部人数、党员人数，本年度发展党团员情况，</w:t>
      </w:r>
      <w:r w:rsidR="00435EDF">
        <w:rPr>
          <w:rFonts w:ascii="仿宋_GB2312" w:eastAsia="仿宋_GB2312" w:hint="eastAsia"/>
          <w:sz w:val="32"/>
          <w:szCs w:val="32"/>
        </w:rPr>
        <w:t>支部成员注册志愿者人数及平均志愿服务时长情况、</w:t>
      </w:r>
      <w:r w:rsidR="003056A3">
        <w:rPr>
          <w:rFonts w:ascii="仿宋_GB2312" w:eastAsia="仿宋_GB2312" w:hint="eastAsia"/>
          <w:sz w:val="32"/>
          <w:szCs w:val="32"/>
        </w:rPr>
        <w:t>支部参加学校学院开展的活动及</w:t>
      </w:r>
      <w:r>
        <w:rPr>
          <w:rFonts w:ascii="仿宋_GB2312" w:eastAsia="仿宋_GB2312" w:hint="eastAsia"/>
          <w:sz w:val="32"/>
          <w:szCs w:val="32"/>
        </w:rPr>
        <w:t>获奖等基本情况。</w:t>
      </w:r>
    </w:p>
    <w:p w:rsidR="007D2F33" w:rsidRPr="001E3310" w:rsidRDefault="001E3310" w:rsidP="008472D1">
      <w:pPr>
        <w:spacing w:line="560" w:lineRule="exact"/>
        <w:ind w:firstLine="645"/>
        <w:jc w:val="left"/>
        <w:rPr>
          <w:rFonts w:ascii="黑体" w:eastAsia="黑体" w:hAnsi="黑体"/>
          <w:sz w:val="32"/>
          <w:szCs w:val="32"/>
        </w:rPr>
      </w:pPr>
      <w:r w:rsidRPr="001E3310">
        <w:rPr>
          <w:rFonts w:ascii="黑体" w:eastAsia="黑体" w:hAnsi="黑体" w:hint="eastAsia"/>
          <w:sz w:val="32"/>
          <w:szCs w:val="32"/>
        </w:rPr>
        <w:t>三、支部建设情况</w:t>
      </w:r>
      <w:r w:rsidR="00114D22">
        <w:rPr>
          <w:rFonts w:ascii="黑体" w:eastAsia="黑体" w:hAnsi="黑体" w:hint="eastAsia"/>
          <w:sz w:val="32"/>
          <w:szCs w:val="32"/>
        </w:rPr>
        <w:t>（</w:t>
      </w:r>
      <w:r w:rsidR="00114D22">
        <w:rPr>
          <w:rFonts w:ascii="仿宋_GB2312" w:eastAsia="仿宋_GB2312" w:hint="eastAsia"/>
          <w:sz w:val="32"/>
          <w:szCs w:val="32"/>
        </w:rPr>
        <w:t>字数不超过</w:t>
      </w:r>
      <w:r w:rsidR="00E26C5C">
        <w:rPr>
          <w:rFonts w:ascii="仿宋_GB2312" w:eastAsia="仿宋_GB2312" w:hint="eastAsia"/>
          <w:sz w:val="32"/>
          <w:szCs w:val="32"/>
        </w:rPr>
        <w:t>10</w:t>
      </w:r>
      <w:r w:rsidR="00114D22">
        <w:rPr>
          <w:rFonts w:ascii="仿宋_GB2312" w:eastAsia="仿宋_GB2312" w:hint="eastAsia"/>
          <w:sz w:val="32"/>
          <w:szCs w:val="32"/>
        </w:rPr>
        <w:t>00字）</w:t>
      </w:r>
    </w:p>
    <w:p w:rsidR="001E3310" w:rsidRDefault="001E3310" w:rsidP="008472D1">
      <w:pPr>
        <w:spacing w:line="560" w:lineRule="exact"/>
        <w:ind w:firstLine="645"/>
        <w:jc w:val="left"/>
        <w:rPr>
          <w:rFonts w:ascii="仿宋_GB2312" w:eastAsia="仿宋_GB2312"/>
          <w:sz w:val="32"/>
          <w:szCs w:val="32"/>
        </w:rPr>
      </w:pPr>
      <w:r>
        <w:rPr>
          <w:rFonts w:ascii="仿宋_GB2312" w:eastAsia="仿宋_GB2312" w:hint="eastAsia"/>
          <w:sz w:val="32"/>
          <w:szCs w:val="32"/>
        </w:rPr>
        <w:t>可从支部班子建设、团员管理、活动开展、制度落实、作用发挥等方面进行总结提炼。其中活动开展情况部分要体现学习宣传贯彻学校党代会精神系列活动的情况</w:t>
      </w:r>
      <w:r w:rsidR="00D05D19">
        <w:rPr>
          <w:rFonts w:ascii="仿宋_GB2312" w:eastAsia="仿宋_GB2312" w:hint="eastAsia"/>
          <w:sz w:val="32"/>
          <w:szCs w:val="32"/>
        </w:rPr>
        <w:t>，</w:t>
      </w:r>
      <w:r w:rsidR="00D05D19">
        <w:rPr>
          <w:rFonts w:ascii="仿宋_GB2312" w:eastAsia="仿宋_GB2312" w:hint="eastAsia"/>
          <w:color w:val="000000"/>
          <w:kern w:val="0"/>
          <w:sz w:val="32"/>
          <w:szCs w:val="32"/>
        </w:rPr>
        <w:t>注意数据支撑，</w:t>
      </w:r>
      <w:r w:rsidR="00D05D19">
        <w:rPr>
          <w:rFonts w:ascii="仿宋_GB2312" w:eastAsia="仿宋_GB2312" w:hint="eastAsia"/>
          <w:color w:val="210903"/>
          <w:kern w:val="0"/>
          <w:sz w:val="32"/>
          <w:szCs w:val="32"/>
        </w:rPr>
        <w:t>突出活动亮点与成效</w:t>
      </w:r>
      <w:r>
        <w:rPr>
          <w:rFonts w:ascii="仿宋_GB2312" w:eastAsia="仿宋_GB2312" w:hint="eastAsia"/>
          <w:sz w:val="32"/>
          <w:szCs w:val="32"/>
        </w:rPr>
        <w:t>。</w:t>
      </w:r>
    </w:p>
    <w:p w:rsidR="004E3623" w:rsidRDefault="00E6623F" w:rsidP="008472D1">
      <w:pPr>
        <w:spacing w:line="560" w:lineRule="exact"/>
        <w:ind w:firstLine="645"/>
        <w:jc w:val="left"/>
        <w:rPr>
          <w:rFonts w:ascii="仿宋_GB2312" w:eastAsia="仿宋_GB2312"/>
          <w:sz w:val="32"/>
          <w:szCs w:val="32"/>
        </w:rPr>
      </w:pPr>
      <w:r>
        <w:rPr>
          <w:rFonts w:ascii="仿宋_GB2312" w:eastAsia="仿宋_GB2312" w:hint="eastAsia"/>
          <w:sz w:val="32"/>
          <w:szCs w:val="32"/>
        </w:rPr>
        <w:t>可附上</w:t>
      </w:r>
      <w:r w:rsidR="00B403B0">
        <w:rPr>
          <w:rFonts w:ascii="仿宋_GB2312" w:eastAsia="仿宋_GB2312" w:hint="eastAsia"/>
          <w:sz w:val="32"/>
          <w:szCs w:val="32"/>
        </w:rPr>
        <w:t>支撑</w:t>
      </w:r>
      <w:r>
        <w:rPr>
          <w:rFonts w:ascii="仿宋_GB2312" w:eastAsia="仿宋_GB2312" w:hint="eastAsia"/>
          <w:sz w:val="32"/>
          <w:szCs w:val="32"/>
        </w:rPr>
        <w:t>支部建设</w:t>
      </w:r>
      <w:r w:rsidR="00B403B0">
        <w:rPr>
          <w:rFonts w:ascii="仿宋_GB2312" w:eastAsia="仿宋_GB2312" w:hint="eastAsia"/>
          <w:sz w:val="32"/>
          <w:szCs w:val="32"/>
        </w:rPr>
        <w:t>成效</w:t>
      </w:r>
      <w:r>
        <w:rPr>
          <w:rFonts w:ascii="仿宋_GB2312" w:eastAsia="仿宋_GB2312" w:hint="eastAsia"/>
          <w:sz w:val="32"/>
          <w:szCs w:val="32"/>
        </w:rPr>
        <w:t>的统计</w:t>
      </w:r>
      <w:r w:rsidR="00B403B0">
        <w:rPr>
          <w:rFonts w:ascii="仿宋_GB2312" w:eastAsia="仿宋_GB2312" w:hint="eastAsia"/>
          <w:sz w:val="32"/>
          <w:szCs w:val="32"/>
        </w:rPr>
        <w:t>数据</w:t>
      </w:r>
      <w:r>
        <w:rPr>
          <w:rFonts w:ascii="仿宋_GB2312" w:eastAsia="仿宋_GB2312" w:hint="eastAsia"/>
          <w:sz w:val="32"/>
          <w:szCs w:val="32"/>
        </w:rPr>
        <w:t>（见下表），并</w:t>
      </w:r>
      <w:proofErr w:type="gramStart"/>
      <w:r>
        <w:rPr>
          <w:rFonts w:ascii="仿宋_GB2312" w:eastAsia="仿宋_GB2312" w:hint="eastAsia"/>
          <w:sz w:val="32"/>
          <w:szCs w:val="32"/>
        </w:rPr>
        <w:t>附体现支部</w:t>
      </w:r>
      <w:proofErr w:type="gramEnd"/>
      <w:r>
        <w:rPr>
          <w:rFonts w:ascii="仿宋_GB2312" w:eastAsia="仿宋_GB2312" w:hint="eastAsia"/>
          <w:sz w:val="32"/>
          <w:szCs w:val="32"/>
        </w:rPr>
        <w:t>活力和风采的照片</w:t>
      </w:r>
      <w:r w:rsidR="00C12E3F">
        <w:rPr>
          <w:rFonts w:ascii="仿宋_GB2312" w:eastAsia="仿宋_GB2312" w:hint="eastAsia"/>
          <w:sz w:val="32"/>
          <w:szCs w:val="32"/>
        </w:rPr>
        <w:t>5</w:t>
      </w:r>
      <w:r>
        <w:rPr>
          <w:rFonts w:ascii="仿宋_GB2312" w:eastAsia="仿宋_GB2312" w:hint="eastAsia"/>
          <w:sz w:val="32"/>
          <w:szCs w:val="32"/>
        </w:rPr>
        <w:softHyphen/>
        <w:t>—</w:t>
      </w:r>
      <w:r w:rsidR="00C12E3F">
        <w:rPr>
          <w:rFonts w:ascii="仿宋_GB2312" w:eastAsia="仿宋_GB2312" w:hint="eastAsia"/>
          <w:sz w:val="32"/>
          <w:szCs w:val="32"/>
        </w:rPr>
        <w:t>8</w:t>
      </w:r>
      <w:r>
        <w:rPr>
          <w:rFonts w:ascii="仿宋_GB2312" w:eastAsia="仿宋_GB2312" w:hint="eastAsia"/>
          <w:sz w:val="32"/>
          <w:szCs w:val="32"/>
        </w:rPr>
        <w:t>张，照片应为原图，格式JPG，大小</w:t>
      </w:r>
      <w:r w:rsidR="00435EDF">
        <w:rPr>
          <w:rFonts w:ascii="仿宋_GB2312" w:eastAsia="仿宋_GB2312" w:hint="eastAsia"/>
          <w:sz w:val="32"/>
          <w:szCs w:val="32"/>
        </w:rPr>
        <w:t>1</w:t>
      </w:r>
      <w:r>
        <w:rPr>
          <w:rFonts w:ascii="仿宋_GB2312" w:eastAsia="仿宋_GB2312" w:hint="eastAsia"/>
          <w:sz w:val="32"/>
          <w:szCs w:val="32"/>
        </w:rPr>
        <w:t>M以上</w:t>
      </w:r>
      <w:r w:rsidR="00435EDF">
        <w:rPr>
          <w:rFonts w:ascii="仿宋_GB2312" w:eastAsia="仿宋_GB2312" w:hint="eastAsia"/>
          <w:sz w:val="32"/>
          <w:szCs w:val="32"/>
        </w:rPr>
        <w:t>，</w:t>
      </w:r>
      <w:r>
        <w:rPr>
          <w:rFonts w:ascii="仿宋_GB2312" w:eastAsia="仿宋_GB2312" w:hint="eastAsia"/>
          <w:sz w:val="32"/>
          <w:szCs w:val="32"/>
        </w:rPr>
        <w:t>单独</w:t>
      </w:r>
      <w:proofErr w:type="gramStart"/>
      <w:r>
        <w:rPr>
          <w:rFonts w:ascii="仿宋_GB2312" w:eastAsia="仿宋_GB2312" w:hint="eastAsia"/>
          <w:sz w:val="32"/>
          <w:szCs w:val="32"/>
        </w:rPr>
        <w:t>放文件</w:t>
      </w:r>
      <w:proofErr w:type="gramEnd"/>
      <w:r>
        <w:rPr>
          <w:rFonts w:ascii="仿宋_GB2312" w:eastAsia="仿宋_GB2312" w:hint="eastAsia"/>
          <w:sz w:val="32"/>
          <w:szCs w:val="32"/>
        </w:rPr>
        <w:t>报送。</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9"/>
        <w:gridCol w:w="992"/>
        <w:gridCol w:w="619"/>
        <w:gridCol w:w="657"/>
        <w:gridCol w:w="1134"/>
        <w:gridCol w:w="1134"/>
        <w:gridCol w:w="1276"/>
        <w:gridCol w:w="1843"/>
      </w:tblGrid>
      <w:tr w:rsidR="00401A66" w:rsidRPr="0015661C" w:rsidTr="0096052C">
        <w:trPr>
          <w:cantSplit/>
          <w:trHeight w:val="724"/>
          <w:jc w:val="center"/>
        </w:trPr>
        <w:tc>
          <w:tcPr>
            <w:tcW w:w="1659" w:type="dxa"/>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基本情况</w:t>
            </w:r>
          </w:p>
        </w:tc>
        <w:tc>
          <w:tcPr>
            <w:tcW w:w="992" w:type="dxa"/>
            <w:tcBorders>
              <w:top w:val="single" w:sz="4" w:space="0" w:color="auto"/>
              <w:left w:val="single" w:sz="4" w:space="0" w:color="auto"/>
              <w:bottom w:val="single" w:sz="4" w:space="0" w:color="auto"/>
              <w:right w:val="single" w:sz="4" w:space="0" w:color="auto"/>
            </w:tcBorders>
            <w:vAlign w:val="center"/>
          </w:tcPr>
          <w:p w:rsidR="001C2BE1" w:rsidRPr="0015661C" w:rsidRDefault="00401A66" w:rsidP="00155AB0">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现有团</w:t>
            </w:r>
          </w:p>
          <w:p w:rsidR="00401A66" w:rsidRPr="0015661C" w:rsidRDefault="00401A66" w:rsidP="001C2BE1">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员总数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adjustRightInd w:val="0"/>
              <w:snapToGrid w:val="0"/>
              <w:spacing w:line="320" w:lineRule="exact"/>
              <w:jc w:val="center"/>
              <w:rPr>
                <w:rFonts w:ascii="仿宋_GB2312" w:eastAsia="仿宋_GB2312" w:hAnsi="仿宋"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746F6" w:rsidRPr="0015661C" w:rsidRDefault="001C2BE1" w:rsidP="003746F6">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新</w:t>
            </w:r>
            <w:r w:rsidR="00401A66" w:rsidRPr="0015661C">
              <w:rPr>
                <w:rFonts w:ascii="仿宋_GB2312" w:eastAsia="仿宋_GB2312" w:hAnsi="仿宋" w:cs="宋体" w:hint="eastAsia"/>
                <w:szCs w:val="21"/>
              </w:rPr>
              <w:t>发展</w:t>
            </w:r>
            <w:r w:rsidR="00C00BB0" w:rsidRPr="0015661C">
              <w:rPr>
                <w:rFonts w:ascii="仿宋_GB2312" w:eastAsia="仿宋_GB2312" w:hAnsi="仿宋" w:cs="宋体" w:hint="eastAsia"/>
                <w:szCs w:val="21"/>
              </w:rPr>
              <w:t>团</w:t>
            </w:r>
          </w:p>
          <w:p w:rsidR="00401A66" w:rsidRPr="0015661C" w:rsidRDefault="00C00BB0" w:rsidP="003746F6">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员</w:t>
            </w:r>
            <w:r w:rsidR="003746F6" w:rsidRPr="0015661C">
              <w:rPr>
                <w:rFonts w:ascii="仿宋_GB2312" w:eastAsia="仿宋_GB2312" w:hAnsi="仿宋" w:cs="宋体" w:hint="eastAsia"/>
                <w:szCs w:val="21"/>
              </w:rPr>
              <w:t>人</w:t>
            </w:r>
            <w:r w:rsidR="00401A66" w:rsidRPr="0015661C">
              <w:rPr>
                <w:rFonts w:ascii="仿宋_GB2312" w:eastAsia="仿宋_GB2312" w:hAnsi="仿宋" w:cs="宋体" w:hint="eastAsia"/>
                <w:szCs w:val="21"/>
              </w:rPr>
              <w:t>数</w:t>
            </w:r>
          </w:p>
        </w:tc>
        <w:tc>
          <w:tcPr>
            <w:tcW w:w="1134" w:type="dxa"/>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adjustRightInd w:val="0"/>
              <w:snapToGrid w:val="0"/>
              <w:spacing w:line="320" w:lineRule="exact"/>
              <w:jc w:val="center"/>
              <w:rPr>
                <w:rFonts w:ascii="仿宋_GB2312" w:eastAsia="仿宋_GB2312" w:hAnsi="仿宋" w:cs="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746F6" w:rsidRPr="0015661C" w:rsidRDefault="00401A66" w:rsidP="003746F6">
            <w:pPr>
              <w:adjustRightInd w:val="0"/>
              <w:snapToGrid w:val="0"/>
              <w:spacing w:line="320" w:lineRule="exact"/>
              <w:jc w:val="center"/>
              <w:rPr>
                <w:rFonts w:ascii="仿宋_GB2312" w:eastAsia="仿宋_GB2312" w:hAnsi="仿宋" w:cs="宋体"/>
                <w:szCs w:val="21"/>
              </w:rPr>
            </w:pPr>
            <w:r w:rsidRPr="0015661C">
              <w:rPr>
                <w:rFonts w:ascii="仿宋_GB2312" w:eastAsia="仿宋_GB2312" w:hAnsi="仿宋" w:cs="宋体" w:hint="eastAsia"/>
                <w:szCs w:val="21"/>
              </w:rPr>
              <w:t>“推优”入</w:t>
            </w:r>
          </w:p>
          <w:p w:rsidR="00401A66" w:rsidRPr="0015661C" w:rsidRDefault="00401A66" w:rsidP="003746F6">
            <w:pPr>
              <w:adjustRightInd w:val="0"/>
              <w:snapToGrid w:val="0"/>
              <w:spacing w:line="320" w:lineRule="exact"/>
              <w:jc w:val="center"/>
              <w:rPr>
                <w:rFonts w:ascii="仿宋_GB2312" w:eastAsia="仿宋_GB2312" w:hAnsi="仿宋" w:cs="宋体"/>
                <w:szCs w:val="21"/>
              </w:rPr>
            </w:pPr>
            <w:proofErr w:type="gramStart"/>
            <w:r w:rsidRPr="0015661C">
              <w:rPr>
                <w:rFonts w:ascii="仿宋_GB2312" w:eastAsia="仿宋_GB2312" w:hAnsi="仿宋" w:cs="宋体" w:hint="eastAsia"/>
                <w:szCs w:val="21"/>
              </w:rPr>
              <w:t>党人数</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adjustRightInd w:val="0"/>
              <w:snapToGrid w:val="0"/>
              <w:spacing w:line="320" w:lineRule="exact"/>
              <w:jc w:val="center"/>
              <w:rPr>
                <w:rFonts w:ascii="仿宋_GB2312" w:eastAsia="仿宋_GB2312" w:hAnsi="仿宋" w:cs="宋体"/>
                <w:szCs w:val="21"/>
              </w:rPr>
            </w:pPr>
          </w:p>
        </w:tc>
      </w:tr>
      <w:tr w:rsidR="00401A66" w:rsidRPr="0015661C" w:rsidTr="0096052C">
        <w:trPr>
          <w:trHeight w:val="1010"/>
          <w:jc w:val="center"/>
        </w:trPr>
        <w:tc>
          <w:tcPr>
            <w:tcW w:w="1659" w:type="dxa"/>
            <w:tcBorders>
              <w:top w:val="single" w:sz="4" w:space="0" w:color="auto"/>
              <w:left w:val="single" w:sz="4" w:space="0" w:color="auto"/>
              <w:right w:val="single" w:sz="4" w:space="0" w:color="auto"/>
            </w:tcBorders>
            <w:vAlign w:val="center"/>
          </w:tcPr>
          <w:p w:rsidR="00401A66" w:rsidRPr="0015661C" w:rsidRDefault="00401A66" w:rsidP="00401A66">
            <w:pPr>
              <w:widowControl/>
              <w:spacing w:line="240" w:lineRule="exact"/>
              <w:jc w:val="center"/>
              <w:rPr>
                <w:rFonts w:ascii="仿宋_GB2312" w:eastAsia="仿宋_GB2312" w:hAnsi="仿宋" w:cs="宋体"/>
                <w:szCs w:val="21"/>
              </w:rPr>
            </w:pPr>
            <w:r w:rsidRPr="0015661C">
              <w:rPr>
                <w:rFonts w:ascii="仿宋_GB2312" w:eastAsia="仿宋_GB2312" w:hAnsi="仿宋" w:cs="宋体" w:hint="eastAsia"/>
                <w:szCs w:val="21"/>
              </w:rPr>
              <w:t>广东“智慧团建”系统应用情况</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spacing w:line="240" w:lineRule="exact"/>
              <w:jc w:val="center"/>
              <w:rPr>
                <w:rFonts w:ascii="仿宋_GB2312" w:eastAsia="仿宋_GB2312" w:hAnsi="仿宋" w:cs="宋体"/>
                <w:szCs w:val="21"/>
              </w:rPr>
            </w:pPr>
            <w:proofErr w:type="gramStart"/>
            <w:r w:rsidRPr="0015661C">
              <w:rPr>
                <w:rFonts w:ascii="仿宋_GB2312" w:eastAsia="仿宋_GB2312" w:hAnsi="仿宋" w:cs="宋体" w:hint="eastAsia"/>
                <w:szCs w:val="21"/>
              </w:rPr>
              <w:t>平均业务</w:t>
            </w:r>
            <w:proofErr w:type="gramEnd"/>
            <w:r w:rsidRPr="0015661C">
              <w:rPr>
                <w:rFonts w:ascii="仿宋_GB2312" w:eastAsia="仿宋_GB2312" w:hAnsi="仿宋" w:cs="宋体" w:hint="eastAsia"/>
                <w:szCs w:val="21"/>
              </w:rPr>
              <w:t>及时响应率</w:t>
            </w:r>
          </w:p>
          <w:p w:rsidR="00401A66" w:rsidRPr="0015661C" w:rsidRDefault="00401A66" w:rsidP="00401A66">
            <w:pPr>
              <w:spacing w:line="240" w:lineRule="exact"/>
              <w:jc w:val="center"/>
              <w:rPr>
                <w:rFonts w:ascii="仿宋_GB2312" w:eastAsia="仿宋_GB2312" w:hAnsi="仿宋" w:cs="宋体"/>
                <w:szCs w:val="21"/>
              </w:rPr>
            </w:pPr>
            <w:r w:rsidRPr="0015661C">
              <w:rPr>
                <w:rFonts w:ascii="仿宋_GB2312" w:eastAsia="仿宋_GB2312" w:hAnsi="仿宋" w:cs="宋体" w:hint="eastAsia"/>
                <w:szCs w:val="21"/>
              </w:rPr>
              <w:t>（2019.09至2020.11）</w:t>
            </w:r>
          </w:p>
        </w:tc>
        <w:tc>
          <w:tcPr>
            <w:tcW w:w="1134" w:type="dxa"/>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jc w:val="center"/>
              <w:rPr>
                <w:rFonts w:ascii="仿宋_GB2312" w:eastAsia="仿宋_GB2312" w:hAnsi="仿宋" w:cs="宋体"/>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spacing w:line="240" w:lineRule="exact"/>
              <w:jc w:val="center"/>
              <w:rPr>
                <w:rFonts w:ascii="仿宋_GB2312" w:eastAsia="仿宋_GB2312" w:hAnsi="仿宋" w:cs="宋体"/>
                <w:szCs w:val="21"/>
              </w:rPr>
            </w:pPr>
            <w:r w:rsidRPr="0015661C">
              <w:rPr>
                <w:rFonts w:ascii="仿宋_GB2312" w:eastAsia="仿宋_GB2312" w:hAnsi="仿宋" w:cs="宋体" w:hint="eastAsia"/>
                <w:szCs w:val="21"/>
              </w:rPr>
              <w:t>团员连续3个月</w:t>
            </w:r>
          </w:p>
          <w:p w:rsidR="00401A66" w:rsidRPr="0015661C" w:rsidRDefault="00401A66" w:rsidP="00155AB0">
            <w:pPr>
              <w:spacing w:line="240" w:lineRule="exact"/>
              <w:jc w:val="center"/>
              <w:rPr>
                <w:rFonts w:ascii="仿宋_GB2312" w:eastAsia="仿宋_GB2312" w:hAnsi="仿宋" w:cs="宋体"/>
                <w:szCs w:val="21"/>
              </w:rPr>
            </w:pPr>
            <w:r w:rsidRPr="0015661C">
              <w:rPr>
                <w:rFonts w:ascii="仿宋_GB2312" w:eastAsia="仿宋_GB2312" w:hAnsi="仿宋" w:cs="宋体" w:hint="eastAsia"/>
                <w:szCs w:val="21"/>
              </w:rPr>
              <w:t>未交团费比例</w:t>
            </w:r>
          </w:p>
          <w:p w:rsidR="00401A66" w:rsidRPr="0015661C" w:rsidRDefault="00401A66" w:rsidP="00155AB0">
            <w:pPr>
              <w:spacing w:line="240" w:lineRule="exact"/>
              <w:jc w:val="center"/>
              <w:rPr>
                <w:rFonts w:ascii="仿宋_GB2312" w:eastAsia="仿宋_GB2312" w:hAnsi="仿宋" w:cs="宋体"/>
                <w:szCs w:val="21"/>
              </w:rPr>
            </w:pPr>
            <w:r w:rsidRPr="0015661C">
              <w:rPr>
                <w:rFonts w:ascii="仿宋_GB2312" w:eastAsia="仿宋_GB2312" w:hAnsi="仿宋" w:cs="宋体" w:hint="eastAsia"/>
                <w:szCs w:val="21"/>
              </w:rPr>
              <w:t>（截至2020.12.01）</w:t>
            </w:r>
          </w:p>
        </w:tc>
        <w:tc>
          <w:tcPr>
            <w:tcW w:w="1843" w:type="dxa"/>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jc w:val="center"/>
              <w:rPr>
                <w:rFonts w:ascii="仿宋_GB2312" w:eastAsia="仿宋_GB2312" w:hAnsi="仿宋" w:cs="宋体"/>
                <w:szCs w:val="21"/>
              </w:rPr>
            </w:pPr>
          </w:p>
        </w:tc>
      </w:tr>
      <w:tr w:rsidR="004D761D" w:rsidRPr="0015661C" w:rsidTr="0096052C">
        <w:trPr>
          <w:trHeight w:val="1104"/>
          <w:jc w:val="center"/>
        </w:trPr>
        <w:tc>
          <w:tcPr>
            <w:tcW w:w="1659" w:type="dxa"/>
            <w:tcBorders>
              <w:top w:val="single" w:sz="4" w:space="0" w:color="auto"/>
              <w:left w:val="single" w:sz="4" w:space="0" w:color="auto"/>
              <w:bottom w:val="single" w:sz="4" w:space="0" w:color="auto"/>
              <w:right w:val="single" w:sz="4" w:space="0" w:color="auto"/>
            </w:tcBorders>
            <w:vAlign w:val="center"/>
          </w:tcPr>
          <w:p w:rsidR="004D761D" w:rsidRPr="0015661C" w:rsidRDefault="004D761D" w:rsidP="00155AB0">
            <w:pPr>
              <w:jc w:val="center"/>
              <w:rPr>
                <w:rFonts w:ascii="仿宋_GB2312" w:eastAsia="仿宋_GB2312" w:hAnsi="仿宋" w:cs="宋体"/>
                <w:szCs w:val="21"/>
              </w:rPr>
            </w:pPr>
            <w:r w:rsidRPr="0015661C">
              <w:rPr>
                <w:rFonts w:ascii="仿宋_GB2312" w:eastAsia="仿宋_GB2312" w:hAnsi="仿宋" w:hint="eastAsia"/>
                <w:szCs w:val="21"/>
              </w:rPr>
              <w:t>支部团员在“</w:t>
            </w:r>
            <w:proofErr w:type="spellStart"/>
            <w:r w:rsidRPr="0015661C">
              <w:rPr>
                <w:rFonts w:ascii="仿宋_GB2312" w:eastAsia="仿宋_GB2312" w:hAnsi="仿宋" w:hint="eastAsia"/>
                <w:szCs w:val="21"/>
              </w:rPr>
              <w:t>i</w:t>
            </w:r>
            <w:proofErr w:type="spellEnd"/>
            <w:r w:rsidRPr="0015661C">
              <w:rPr>
                <w:rFonts w:ascii="仿宋_GB2312" w:eastAsia="仿宋_GB2312" w:hAnsi="仿宋" w:hint="eastAsia"/>
                <w:szCs w:val="21"/>
              </w:rPr>
              <w:t>志愿”平台注册成为志愿者数</w:t>
            </w:r>
          </w:p>
        </w:tc>
        <w:tc>
          <w:tcPr>
            <w:tcW w:w="992" w:type="dxa"/>
            <w:tcBorders>
              <w:top w:val="single" w:sz="4" w:space="0" w:color="auto"/>
              <w:left w:val="single" w:sz="4" w:space="0" w:color="auto"/>
              <w:bottom w:val="single" w:sz="4" w:space="0" w:color="auto"/>
              <w:right w:val="single" w:sz="4" w:space="0" w:color="auto"/>
            </w:tcBorders>
            <w:vAlign w:val="center"/>
          </w:tcPr>
          <w:p w:rsidR="004D761D" w:rsidRPr="0015661C" w:rsidRDefault="004D761D" w:rsidP="00155AB0">
            <w:pPr>
              <w:jc w:val="center"/>
              <w:rPr>
                <w:rFonts w:ascii="仿宋_GB2312" w:eastAsia="仿宋_GB2312" w:hAnsi="仿宋"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761D" w:rsidRPr="0015661C" w:rsidRDefault="004D761D" w:rsidP="00155AB0">
            <w:pPr>
              <w:jc w:val="center"/>
              <w:rPr>
                <w:rFonts w:ascii="仿宋_GB2312" w:eastAsia="仿宋_GB2312" w:hAnsi="仿宋" w:cs="宋体"/>
                <w:szCs w:val="21"/>
              </w:rPr>
            </w:pPr>
            <w:r w:rsidRPr="0015661C">
              <w:rPr>
                <w:rFonts w:ascii="仿宋_GB2312" w:eastAsia="仿宋_GB2312" w:hAnsi="仿宋" w:cs="宋体" w:hint="eastAsia"/>
                <w:szCs w:val="21"/>
              </w:rPr>
              <w:t>支部成员平</w:t>
            </w:r>
          </w:p>
          <w:p w:rsidR="004D761D" w:rsidRPr="0015661C" w:rsidRDefault="004D761D" w:rsidP="00155AB0">
            <w:pPr>
              <w:jc w:val="center"/>
              <w:rPr>
                <w:rFonts w:ascii="仿宋_GB2312" w:eastAsia="仿宋_GB2312" w:hAnsi="仿宋" w:cs="宋体"/>
                <w:szCs w:val="21"/>
              </w:rPr>
            </w:pPr>
            <w:r w:rsidRPr="0015661C">
              <w:rPr>
                <w:rFonts w:ascii="仿宋_GB2312" w:eastAsia="仿宋_GB2312" w:hAnsi="仿宋" w:cs="宋体" w:hint="eastAsia"/>
                <w:szCs w:val="21"/>
              </w:rPr>
              <w:t>均志愿服务</w:t>
            </w:r>
          </w:p>
          <w:p w:rsidR="004D761D" w:rsidRPr="0015661C" w:rsidRDefault="004D761D" w:rsidP="00155AB0">
            <w:pPr>
              <w:jc w:val="center"/>
              <w:rPr>
                <w:rFonts w:ascii="仿宋_GB2312" w:eastAsia="仿宋_GB2312" w:hAnsi="仿宋" w:cs="宋体"/>
                <w:szCs w:val="21"/>
              </w:rPr>
            </w:pPr>
            <w:r w:rsidRPr="0015661C">
              <w:rPr>
                <w:rFonts w:ascii="仿宋_GB2312" w:eastAsia="仿宋_GB2312" w:hAnsi="仿宋" w:cs="宋体" w:hint="eastAsia"/>
                <w:szCs w:val="21"/>
              </w:rPr>
              <w:t>时长数</w:t>
            </w:r>
          </w:p>
        </w:tc>
        <w:tc>
          <w:tcPr>
            <w:tcW w:w="1134" w:type="dxa"/>
            <w:tcBorders>
              <w:top w:val="single" w:sz="4" w:space="0" w:color="auto"/>
              <w:left w:val="single" w:sz="4" w:space="0" w:color="auto"/>
              <w:bottom w:val="single" w:sz="4" w:space="0" w:color="auto"/>
              <w:right w:val="single" w:sz="4" w:space="0" w:color="auto"/>
            </w:tcBorders>
            <w:vAlign w:val="center"/>
          </w:tcPr>
          <w:p w:rsidR="004D761D" w:rsidRPr="0015661C" w:rsidRDefault="004D761D" w:rsidP="00155AB0">
            <w:pPr>
              <w:jc w:val="center"/>
              <w:rPr>
                <w:rFonts w:ascii="仿宋_GB2312" w:eastAsia="仿宋_GB2312" w:hAnsi="仿宋" w:cs="宋体"/>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D761D" w:rsidRDefault="004D761D" w:rsidP="003746F6">
            <w:pPr>
              <w:spacing w:line="240" w:lineRule="exact"/>
              <w:jc w:val="center"/>
              <w:rPr>
                <w:rFonts w:ascii="仿宋_GB2312" w:eastAsia="仿宋_GB2312" w:hAnsi="仿宋" w:hint="eastAsia"/>
                <w:szCs w:val="21"/>
              </w:rPr>
            </w:pPr>
            <w:r w:rsidRPr="0015661C">
              <w:rPr>
                <w:rFonts w:ascii="仿宋_GB2312" w:eastAsia="仿宋_GB2312" w:hAnsi="仿宋" w:hint="eastAsia"/>
                <w:szCs w:val="21"/>
              </w:rPr>
              <w:t>支部开展活力在基层活动获得校级荣誉数</w:t>
            </w:r>
          </w:p>
          <w:p w:rsidR="00206FCF" w:rsidRPr="0015661C" w:rsidRDefault="00206FCF" w:rsidP="003746F6">
            <w:pPr>
              <w:spacing w:line="240" w:lineRule="exact"/>
              <w:jc w:val="center"/>
              <w:rPr>
                <w:rFonts w:ascii="仿宋_GB2312" w:eastAsia="仿宋_GB2312" w:hAnsi="仿宋"/>
                <w:szCs w:val="21"/>
              </w:rPr>
            </w:pPr>
            <w:r>
              <w:rPr>
                <w:rFonts w:ascii="仿宋_GB2312" w:eastAsia="仿宋_GB2312" w:hAnsi="仿宋" w:hint="eastAsia"/>
                <w:szCs w:val="21"/>
              </w:rPr>
              <w:t>（2019.09</w:t>
            </w:r>
            <w:r>
              <w:rPr>
                <w:rFonts w:ascii="仿宋_GB2312" w:eastAsia="仿宋_GB2312" w:hAnsi="仿宋"/>
                <w:szCs w:val="21"/>
              </w:rPr>
              <w:t>—</w:t>
            </w:r>
            <w:r>
              <w:rPr>
                <w:rFonts w:ascii="仿宋_GB2312" w:eastAsia="仿宋_GB2312" w:hAnsi="仿宋" w:hint="eastAsia"/>
                <w:szCs w:val="21"/>
              </w:rPr>
              <w:t>2020.11）</w:t>
            </w:r>
          </w:p>
        </w:tc>
        <w:tc>
          <w:tcPr>
            <w:tcW w:w="1843" w:type="dxa"/>
            <w:tcBorders>
              <w:top w:val="single" w:sz="4" w:space="0" w:color="auto"/>
              <w:left w:val="single" w:sz="4" w:space="0" w:color="auto"/>
              <w:bottom w:val="single" w:sz="4" w:space="0" w:color="auto"/>
              <w:right w:val="single" w:sz="4" w:space="0" w:color="auto"/>
            </w:tcBorders>
            <w:vAlign w:val="center"/>
          </w:tcPr>
          <w:p w:rsidR="004D761D" w:rsidRPr="0015661C" w:rsidRDefault="004D761D" w:rsidP="00155AB0">
            <w:pPr>
              <w:jc w:val="center"/>
              <w:rPr>
                <w:rFonts w:ascii="仿宋_GB2312" w:eastAsia="仿宋_GB2312" w:hAnsi="仿宋" w:cs="宋体"/>
                <w:szCs w:val="21"/>
              </w:rPr>
            </w:pPr>
          </w:p>
        </w:tc>
      </w:tr>
      <w:tr w:rsidR="00401A66" w:rsidRPr="0015661C" w:rsidTr="0096052C">
        <w:trPr>
          <w:trHeight w:val="1104"/>
          <w:jc w:val="center"/>
        </w:trPr>
        <w:tc>
          <w:tcPr>
            <w:tcW w:w="3270" w:type="dxa"/>
            <w:gridSpan w:val="3"/>
            <w:tcBorders>
              <w:top w:val="single" w:sz="4" w:space="0" w:color="auto"/>
              <w:left w:val="single" w:sz="4" w:space="0" w:color="auto"/>
              <w:bottom w:val="single" w:sz="4" w:space="0" w:color="auto"/>
              <w:right w:val="single" w:sz="4" w:space="0" w:color="auto"/>
            </w:tcBorders>
            <w:vAlign w:val="center"/>
          </w:tcPr>
          <w:p w:rsidR="00401A66" w:rsidRPr="0015661C" w:rsidRDefault="00401A66" w:rsidP="00155AB0">
            <w:pPr>
              <w:jc w:val="center"/>
              <w:rPr>
                <w:rFonts w:ascii="仿宋_GB2312" w:eastAsia="仿宋_GB2312" w:hAnsi="仿宋" w:cs="宋体"/>
                <w:szCs w:val="21"/>
              </w:rPr>
            </w:pPr>
            <w:r w:rsidRPr="0015661C">
              <w:rPr>
                <w:rFonts w:ascii="仿宋_GB2312" w:eastAsia="仿宋_GB2312" w:hint="eastAsia"/>
              </w:rPr>
              <w:t>支部成员参加“双百工程”的人数（2019-2020学年、2020-2021学年立项数据）</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401A66" w:rsidRPr="0015661C" w:rsidRDefault="00F8343E" w:rsidP="00155AB0">
            <w:pPr>
              <w:jc w:val="center"/>
              <w:rPr>
                <w:rFonts w:ascii="仿宋_GB2312" w:eastAsia="仿宋_GB2312" w:hAnsi="仿宋" w:cs="宋体"/>
                <w:szCs w:val="21"/>
              </w:rPr>
            </w:pPr>
            <w:r w:rsidRPr="0015661C">
              <w:rPr>
                <w:rFonts w:ascii="仿宋_GB2312" w:eastAsia="仿宋_GB2312" w:hAnsi="仿宋" w:cs="宋体" w:hint="eastAsia"/>
                <w:szCs w:val="21"/>
              </w:rPr>
              <w:t xml:space="preserve">（  </w:t>
            </w:r>
            <w:r w:rsidR="0096052C" w:rsidRPr="0015661C">
              <w:rPr>
                <w:rFonts w:ascii="仿宋_GB2312" w:eastAsia="仿宋_GB2312" w:hAnsi="仿宋" w:cs="宋体" w:hint="eastAsia"/>
                <w:szCs w:val="21"/>
              </w:rPr>
              <w:t>）项</w:t>
            </w:r>
            <w:r w:rsidRPr="0015661C">
              <w:rPr>
                <w:rFonts w:ascii="仿宋_GB2312" w:eastAsia="仿宋_GB2312" w:hAnsi="仿宋" w:cs="宋体" w:hint="eastAsia"/>
                <w:szCs w:val="21"/>
              </w:rPr>
              <w:t>（  ）人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052C" w:rsidRPr="0015661C" w:rsidRDefault="00401A66" w:rsidP="00155AB0">
            <w:pPr>
              <w:spacing w:line="240" w:lineRule="exact"/>
              <w:jc w:val="center"/>
              <w:rPr>
                <w:rFonts w:ascii="仿宋_GB2312" w:eastAsia="仿宋_GB2312" w:hAnsi="仿宋"/>
                <w:szCs w:val="21"/>
              </w:rPr>
            </w:pPr>
            <w:r w:rsidRPr="0015661C">
              <w:rPr>
                <w:rFonts w:ascii="仿宋_GB2312" w:eastAsia="仿宋_GB2312" w:hAnsi="仿宋" w:hint="eastAsia"/>
                <w:szCs w:val="21"/>
              </w:rPr>
              <w:t>支部成员参加“挑战杯”系列竞赛获得校级以上奖励情况（2019-2020学年</w:t>
            </w:r>
          </w:p>
          <w:p w:rsidR="00401A66" w:rsidRPr="0015661C" w:rsidRDefault="00401A66" w:rsidP="00155AB0">
            <w:pPr>
              <w:spacing w:line="240" w:lineRule="exact"/>
              <w:jc w:val="center"/>
              <w:rPr>
                <w:rFonts w:ascii="仿宋_GB2312" w:eastAsia="仿宋_GB2312" w:hAnsi="仿宋"/>
                <w:szCs w:val="21"/>
              </w:rPr>
            </w:pPr>
            <w:r w:rsidRPr="0015661C">
              <w:rPr>
                <w:rFonts w:ascii="仿宋_GB2312" w:eastAsia="仿宋_GB2312" w:hAnsi="仿宋" w:hint="eastAsia"/>
                <w:szCs w:val="21"/>
              </w:rPr>
              <w:t>数据）</w:t>
            </w:r>
          </w:p>
        </w:tc>
        <w:tc>
          <w:tcPr>
            <w:tcW w:w="1843" w:type="dxa"/>
            <w:tcBorders>
              <w:top w:val="single" w:sz="4" w:space="0" w:color="auto"/>
              <w:left w:val="single" w:sz="4" w:space="0" w:color="auto"/>
              <w:bottom w:val="single" w:sz="4" w:space="0" w:color="auto"/>
              <w:right w:val="single" w:sz="4" w:space="0" w:color="auto"/>
            </w:tcBorders>
            <w:vAlign w:val="center"/>
          </w:tcPr>
          <w:p w:rsidR="00401A66" w:rsidRPr="0015661C" w:rsidRDefault="00F8343E" w:rsidP="00155AB0">
            <w:pPr>
              <w:jc w:val="center"/>
              <w:rPr>
                <w:rFonts w:ascii="仿宋_GB2312" w:eastAsia="仿宋_GB2312" w:hAnsi="仿宋" w:cs="宋体"/>
                <w:szCs w:val="21"/>
              </w:rPr>
            </w:pPr>
            <w:r w:rsidRPr="0015661C">
              <w:rPr>
                <w:rFonts w:ascii="仿宋_GB2312" w:eastAsia="仿宋_GB2312" w:hAnsi="仿宋" w:cs="宋体" w:hint="eastAsia"/>
                <w:szCs w:val="21"/>
              </w:rPr>
              <w:t>（  ）项（  ）人</w:t>
            </w:r>
          </w:p>
        </w:tc>
      </w:tr>
      <w:tr w:rsidR="000D6EE6" w:rsidRPr="0015661C" w:rsidTr="0096052C">
        <w:trPr>
          <w:trHeight w:val="1104"/>
          <w:jc w:val="center"/>
        </w:trPr>
        <w:tc>
          <w:tcPr>
            <w:tcW w:w="3270" w:type="dxa"/>
            <w:gridSpan w:val="3"/>
            <w:tcBorders>
              <w:top w:val="single" w:sz="4" w:space="0" w:color="auto"/>
              <w:left w:val="single" w:sz="4" w:space="0" w:color="auto"/>
              <w:bottom w:val="single" w:sz="4" w:space="0" w:color="auto"/>
              <w:right w:val="single" w:sz="4" w:space="0" w:color="auto"/>
            </w:tcBorders>
            <w:vAlign w:val="center"/>
          </w:tcPr>
          <w:p w:rsidR="000D6EE6" w:rsidRPr="0015661C" w:rsidRDefault="000D6EE6" w:rsidP="00155AB0">
            <w:pPr>
              <w:jc w:val="center"/>
              <w:rPr>
                <w:rFonts w:ascii="仿宋_GB2312" w:eastAsia="仿宋_GB2312"/>
              </w:rPr>
            </w:pPr>
            <w:r w:rsidRPr="0015661C">
              <w:rPr>
                <w:rFonts w:ascii="仿宋_GB2312" w:eastAsia="仿宋_GB2312" w:hint="eastAsia"/>
              </w:rPr>
              <w:lastRenderedPageBreak/>
              <w:t>支部成员在奖学金评定中获得各类专项奖情况（</w:t>
            </w:r>
            <w:r w:rsidR="00562DF4" w:rsidRPr="0015661C">
              <w:rPr>
                <w:rFonts w:ascii="仿宋_GB2312" w:eastAsia="仿宋_GB2312" w:hint="eastAsia"/>
              </w:rPr>
              <w:t>2019-2020学年数据）</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0D6EE6" w:rsidRPr="0015661C" w:rsidRDefault="00F8343E" w:rsidP="00155AB0">
            <w:pPr>
              <w:jc w:val="center"/>
              <w:rPr>
                <w:rFonts w:ascii="仿宋_GB2312" w:eastAsia="仿宋_GB2312" w:hAnsi="仿宋" w:cs="宋体"/>
                <w:szCs w:val="21"/>
              </w:rPr>
            </w:pPr>
            <w:r w:rsidRPr="0015661C">
              <w:rPr>
                <w:rFonts w:ascii="仿宋_GB2312" w:eastAsia="仿宋_GB2312" w:hAnsi="仿宋" w:cs="宋体" w:hint="eastAsia"/>
                <w:szCs w:val="21"/>
              </w:rPr>
              <w:t xml:space="preserve">（  </w:t>
            </w:r>
            <w:r w:rsidR="0096052C" w:rsidRPr="0015661C">
              <w:rPr>
                <w:rFonts w:ascii="仿宋_GB2312" w:eastAsia="仿宋_GB2312" w:hAnsi="仿宋" w:cs="宋体" w:hint="eastAsia"/>
                <w:szCs w:val="21"/>
              </w:rPr>
              <w:t>）项</w:t>
            </w:r>
            <w:r w:rsidRPr="0015661C">
              <w:rPr>
                <w:rFonts w:ascii="仿宋_GB2312" w:eastAsia="仿宋_GB2312" w:hAnsi="仿宋" w:cs="宋体" w:hint="eastAsia"/>
                <w:szCs w:val="21"/>
              </w:rPr>
              <w:t>（  ）人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D6EE6" w:rsidRPr="0015661C" w:rsidRDefault="00562DF4" w:rsidP="00155AB0">
            <w:pPr>
              <w:spacing w:line="240" w:lineRule="exact"/>
              <w:jc w:val="center"/>
              <w:rPr>
                <w:rFonts w:ascii="仿宋_GB2312" w:eastAsia="仿宋_GB2312" w:hAnsi="仿宋"/>
                <w:szCs w:val="21"/>
              </w:rPr>
            </w:pPr>
            <w:r w:rsidRPr="0015661C">
              <w:rPr>
                <w:rFonts w:ascii="仿宋_GB2312" w:eastAsia="仿宋_GB2312" w:hint="eastAsia"/>
              </w:rPr>
              <w:t>团支部成员获得国家奖学金、校长奖学金、院长奖学金情况（2019-2020学年数据）</w:t>
            </w:r>
          </w:p>
        </w:tc>
        <w:tc>
          <w:tcPr>
            <w:tcW w:w="1843" w:type="dxa"/>
            <w:tcBorders>
              <w:top w:val="single" w:sz="4" w:space="0" w:color="auto"/>
              <w:left w:val="single" w:sz="4" w:space="0" w:color="auto"/>
              <w:bottom w:val="single" w:sz="4" w:space="0" w:color="auto"/>
              <w:right w:val="single" w:sz="4" w:space="0" w:color="auto"/>
            </w:tcBorders>
            <w:vAlign w:val="center"/>
          </w:tcPr>
          <w:p w:rsidR="000D6EE6" w:rsidRPr="0015661C" w:rsidRDefault="00F8343E" w:rsidP="00155AB0">
            <w:pPr>
              <w:jc w:val="center"/>
              <w:rPr>
                <w:rFonts w:ascii="仿宋_GB2312" w:eastAsia="仿宋_GB2312" w:hAnsi="仿宋" w:cs="宋体"/>
                <w:szCs w:val="21"/>
              </w:rPr>
            </w:pPr>
            <w:r w:rsidRPr="0015661C">
              <w:rPr>
                <w:rFonts w:ascii="仿宋_GB2312" w:eastAsia="仿宋_GB2312" w:hAnsi="仿宋" w:cs="宋体" w:hint="eastAsia"/>
                <w:szCs w:val="21"/>
              </w:rPr>
              <w:t>（  ）项（  ）人</w:t>
            </w:r>
          </w:p>
        </w:tc>
      </w:tr>
      <w:tr w:rsidR="00F472B3" w:rsidRPr="0015661C" w:rsidTr="0096052C">
        <w:trPr>
          <w:trHeight w:val="1104"/>
          <w:jc w:val="center"/>
        </w:trPr>
        <w:tc>
          <w:tcPr>
            <w:tcW w:w="3270" w:type="dxa"/>
            <w:gridSpan w:val="3"/>
            <w:tcBorders>
              <w:top w:val="single" w:sz="4" w:space="0" w:color="auto"/>
              <w:left w:val="single" w:sz="4" w:space="0" w:color="auto"/>
              <w:right w:val="single" w:sz="4" w:space="0" w:color="auto"/>
            </w:tcBorders>
            <w:vAlign w:val="center"/>
          </w:tcPr>
          <w:p w:rsidR="00F472B3" w:rsidRPr="0015661C" w:rsidRDefault="00F472B3" w:rsidP="00155AB0">
            <w:pPr>
              <w:jc w:val="center"/>
              <w:rPr>
                <w:rFonts w:ascii="仿宋_GB2312" w:eastAsia="仿宋_GB2312"/>
              </w:rPr>
            </w:pPr>
            <w:r w:rsidRPr="0015661C">
              <w:rPr>
                <w:rFonts w:ascii="仿宋_GB2312" w:eastAsia="仿宋_GB2312" w:hint="eastAsia"/>
              </w:rPr>
              <w:t>支部成员担任学生干部人数</w:t>
            </w:r>
          </w:p>
          <w:p w:rsidR="003B2D1B" w:rsidRPr="0015661C" w:rsidRDefault="003B2D1B" w:rsidP="00155AB0">
            <w:pPr>
              <w:jc w:val="center"/>
              <w:rPr>
                <w:rFonts w:ascii="仿宋_GB2312" w:eastAsia="仿宋_GB2312"/>
              </w:rPr>
            </w:pPr>
            <w:r w:rsidRPr="0015661C">
              <w:rPr>
                <w:rFonts w:ascii="仿宋_GB2312" w:eastAsia="仿宋_GB2312" w:hint="eastAsia"/>
              </w:rPr>
              <w:t>（</w:t>
            </w:r>
            <w:r w:rsidR="00811354">
              <w:rPr>
                <w:rFonts w:ascii="仿宋_GB2312" w:eastAsia="仿宋_GB2312" w:hint="eastAsia"/>
              </w:rPr>
              <w:t>2019-2020学年以来的数据</w:t>
            </w:r>
            <w:r w:rsidRPr="0015661C">
              <w:rPr>
                <w:rFonts w:ascii="仿宋_GB2312" w:eastAsia="仿宋_GB2312" w:hint="eastAsia"/>
              </w:rPr>
              <w:t>）</w:t>
            </w:r>
          </w:p>
        </w:tc>
        <w:tc>
          <w:tcPr>
            <w:tcW w:w="1791" w:type="dxa"/>
            <w:gridSpan w:val="2"/>
            <w:tcBorders>
              <w:top w:val="single" w:sz="4" w:space="0" w:color="auto"/>
              <w:left w:val="single" w:sz="4" w:space="0" w:color="auto"/>
              <w:right w:val="single" w:sz="4" w:space="0" w:color="auto"/>
            </w:tcBorders>
            <w:vAlign w:val="center"/>
          </w:tcPr>
          <w:p w:rsidR="00F472B3" w:rsidRPr="0015661C" w:rsidRDefault="00F472B3" w:rsidP="00155AB0">
            <w:pPr>
              <w:jc w:val="center"/>
              <w:rPr>
                <w:rFonts w:ascii="仿宋_GB2312" w:eastAsia="仿宋_GB2312" w:hAnsi="仿宋" w:cs="宋体"/>
                <w:szCs w:val="21"/>
              </w:rPr>
            </w:pPr>
            <w:r w:rsidRPr="0015661C">
              <w:rPr>
                <w:rFonts w:ascii="仿宋_GB2312" w:eastAsia="仿宋_GB2312" w:hAnsi="仿宋" w:cs="宋体" w:hint="eastAsia"/>
                <w:szCs w:val="21"/>
              </w:rPr>
              <w:t>校级（  ）人</w:t>
            </w:r>
          </w:p>
          <w:p w:rsidR="00F472B3" w:rsidRPr="0015661C" w:rsidRDefault="00F472B3" w:rsidP="00155AB0">
            <w:pPr>
              <w:jc w:val="center"/>
              <w:rPr>
                <w:rFonts w:ascii="仿宋_GB2312" w:eastAsia="仿宋_GB2312" w:hAnsi="仿宋" w:cs="宋体"/>
                <w:szCs w:val="21"/>
              </w:rPr>
            </w:pPr>
            <w:r w:rsidRPr="0015661C">
              <w:rPr>
                <w:rFonts w:ascii="仿宋_GB2312" w:eastAsia="仿宋_GB2312" w:hAnsi="仿宋" w:cs="宋体" w:hint="eastAsia"/>
                <w:szCs w:val="21"/>
              </w:rPr>
              <w:t>院级（  ）人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F472B3" w:rsidRPr="0015661C" w:rsidRDefault="003B2D1B" w:rsidP="00811354">
            <w:pPr>
              <w:spacing w:line="240" w:lineRule="exact"/>
              <w:jc w:val="center"/>
              <w:rPr>
                <w:rFonts w:ascii="仿宋_GB2312" w:eastAsia="仿宋_GB2312"/>
              </w:rPr>
            </w:pPr>
            <w:r w:rsidRPr="0015661C">
              <w:rPr>
                <w:rFonts w:ascii="仿宋_GB2312" w:eastAsia="仿宋_GB2312" w:hint="eastAsia"/>
              </w:rPr>
              <w:t>支部成员参加青马工程培训情况（</w:t>
            </w:r>
            <w:r w:rsidR="00811354">
              <w:rPr>
                <w:rFonts w:ascii="仿宋_GB2312" w:eastAsia="仿宋_GB2312" w:hint="eastAsia"/>
              </w:rPr>
              <w:t>2019-2020学年以来的数据</w:t>
            </w:r>
            <w:r w:rsidR="00206FCF">
              <w:rPr>
                <w:rFonts w:ascii="仿宋_GB2312" w:eastAsia="仿宋_GB2312"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96052C" w:rsidRPr="0015661C" w:rsidRDefault="0096052C" w:rsidP="0096052C">
            <w:pPr>
              <w:jc w:val="center"/>
              <w:rPr>
                <w:rFonts w:ascii="仿宋_GB2312" w:eastAsia="仿宋_GB2312" w:hAnsi="仿宋" w:cs="宋体"/>
                <w:szCs w:val="21"/>
              </w:rPr>
            </w:pPr>
            <w:r w:rsidRPr="0015661C">
              <w:rPr>
                <w:rFonts w:ascii="仿宋_GB2312" w:eastAsia="仿宋_GB2312" w:hAnsi="仿宋" w:cs="宋体" w:hint="eastAsia"/>
                <w:szCs w:val="21"/>
              </w:rPr>
              <w:t>校级（  ）人</w:t>
            </w:r>
          </w:p>
          <w:p w:rsidR="00F472B3" w:rsidRPr="0015661C" w:rsidRDefault="0096052C" w:rsidP="0096052C">
            <w:pPr>
              <w:jc w:val="center"/>
              <w:rPr>
                <w:rFonts w:ascii="仿宋_GB2312" w:eastAsia="仿宋_GB2312" w:hAnsi="仿宋" w:cs="宋体"/>
                <w:szCs w:val="21"/>
              </w:rPr>
            </w:pPr>
            <w:r w:rsidRPr="0015661C">
              <w:rPr>
                <w:rFonts w:ascii="仿宋_GB2312" w:eastAsia="仿宋_GB2312" w:hAnsi="仿宋" w:cs="宋体" w:hint="eastAsia"/>
                <w:szCs w:val="21"/>
              </w:rPr>
              <w:t>院级（  ）人</w:t>
            </w:r>
          </w:p>
        </w:tc>
      </w:tr>
    </w:tbl>
    <w:p w:rsidR="00435EDF" w:rsidRPr="00562DF4" w:rsidRDefault="00435EDF" w:rsidP="00435EDF">
      <w:pPr>
        <w:jc w:val="left"/>
        <w:rPr>
          <w:rFonts w:ascii="仿宋_GB2312" w:eastAsia="仿宋_GB2312"/>
          <w:sz w:val="32"/>
          <w:szCs w:val="32"/>
        </w:rPr>
      </w:pPr>
      <w:bookmarkStart w:id="0" w:name="_GoBack"/>
      <w:bookmarkEnd w:id="0"/>
    </w:p>
    <w:sectPr w:rsidR="00435EDF" w:rsidRPr="00562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A2" w:rsidRDefault="00D93CA2" w:rsidP="007D2F33">
      <w:r>
        <w:separator/>
      </w:r>
    </w:p>
  </w:endnote>
  <w:endnote w:type="continuationSeparator" w:id="0">
    <w:p w:rsidR="00D93CA2" w:rsidRDefault="00D93CA2" w:rsidP="007D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A2" w:rsidRDefault="00D93CA2" w:rsidP="007D2F33">
      <w:r>
        <w:separator/>
      </w:r>
    </w:p>
  </w:footnote>
  <w:footnote w:type="continuationSeparator" w:id="0">
    <w:p w:rsidR="00D93CA2" w:rsidRDefault="00D93CA2" w:rsidP="007D2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99"/>
    <w:rsid w:val="00066611"/>
    <w:rsid w:val="000D6EE6"/>
    <w:rsid w:val="00114D22"/>
    <w:rsid w:val="0015661C"/>
    <w:rsid w:val="001C2BE1"/>
    <w:rsid w:val="001D609F"/>
    <w:rsid w:val="001E3310"/>
    <w:rsid w:val="00206FCF"/>
    <w:rsid w:val="003056A3"/>
    <w:rsid w:val="00345924"/>
    <w:rsid w:val="003746F6"/>
    <w:rsid w:val="003B2D1B"/>
    <w:rsid w:val="00401A66"/>
    <w:rsid w:val="0041491A"/>
    <w:rsid w:val="00435EDF"/>
    <w:rsid w:val="004D761D"/>
    <w:rsid w:val="004E3623"/>
    <w:rsid w:val="005269F9"/>
    <w:rsid w:val="00562DF4"/>
    <w:rsid w:val="005964FE"/>
    <w:rsid w:val="005D5796"/>
    <w:rsid w:val="005E270D"/>
    <w:rsid w:val="00622CB9"/>
    <w:rsid w:val="006360C0"/>
    <w:rsid w:val="007968E2"/>
    <w:rsid w:val="007D2F33"/>
    <w:rsid w:val="00811354"/>
    <w:rsid w:val="00812FEB"/>
    <w:rsid w:val="008472D1"/>
    <w:rsid w:val="00934F08"/>
    <w:rsid w:val="0096052C"/>
    <w:rsid w:val="009C40CD"/>
    <w:rsid w:val="009D7623"/>
    <w:rsid w:val="00A234EF"/>
    <w:rsid w:val="00A66445"/>
    <w:rsid w:val="00AF7CE8"/>
    <w:rsid w:val="00B403B0"/>
    <w:rsid w:val="00B75D30"/>
    <w:rsid w:val="00BC5775"/>
    <w:rsid w:val="00BD2A12"/>
    <w:rsid w:val="00C00BB0"/>
    <w:rsid w:val="00C12E3F"/>
    <w:rsid w:val="00D05D19"/>
    <w:rsid w:val="00D936A5"/>
    <w:rsid w:val="00D93CA2"/>
    <w:rsid w:val="00DE1999"/>
    <w:rsid w:val="00E26C5C"/>
    <w:rsid w:val="00E6486B"/>
    <w:rsid w:val="00E6623F"/>
    <w:rsid w:val="00F472B3"/>
    <w:rsid w:val="00F8343E"/>
    <w:rsid w:val="00FD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F33"/>
    <w:rPr>
      <w:sz w:val="18"/>
      <w:szCs w:val="18"/>
    </w:rPr>
  </w:style>
  <w:style w:type="paragraph" w:styleId="a4">
    <w:name w:val="footer"/>
    <w:basedOn w:val="a"/>
    <w:link w:val="Char0"/>
    <w:uiPriority w:val="99"/>
    <w:unhideWhenUsed/>
    <w:rsid w:val="007D2F33"/>
    <w:pPr>
      <w:tabs>
        <w:tab w:val="center" w:pos="4153"/>
        <w:tab w:val="right" w:pos="8306"/>
      </w:tabs>
      <w:snapToGrid w:val="0"/>
      <w:jc w:val="left"/>
    </w:pPr>
    <w:rPr>
      <w:sz w:val="18"/>
      <w:szCs w:val="18"/>
    </w:rPr>
  </w:style>
  <w:style w:type="character" w:customStyle="1" w:styleId="Char0">
    <w:name w:val="页脚 Char"/>
    <w:basedOn w:val="a0"/>
    <w:link w:val="a4"/>
    <w:uiPriority w:val="99"/>
    <w:rsid w:val="007D2F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2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2F33"/>
    <w:rPr>
      <w:sz w:val="18"/>
      <w:szCs w:val="18"/>
    </w:rPr>
  </w:style>
  <w:style w:type="paragraph" w:styleId="a4">
    <w:name w:val="footer"/>
    <w:basedOn w:val="a"/>
    <w:link w:val="Char0"/>
    <w:uiPriority w:val="99"/>
    <w:unhideWhenUsed/>
    <w:rsid w:val="007D2F33"/>
    <w:pPr>
      <w:tabs>
        <w:tab w:val="center" w:pos="4153"/>
        <w:tab w:val="right" w:pos="8306"/>
      </w:tabs>
      <w:snapToGrid w:val="0"/>
      <w:jc w:val="left"/>
    </w:pPr>
    <w:rPr>
      <w:sz w:val="18"/>
      <w:szCs w:val="18"/>
    </w:rPr>
  </w:style>
  <w:style w:type="character" w:customStyle="1" w:styleId="Char0">
    <w:name w:val="页脚 Char"/>
    <w:basedOn w:val="a0"/>
    <w:link w:val="a4"/>
    <w:uiPriority w:val="99"/>
    <w:rsid w:val="007D2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wu</cp:lastModifiedBy>
  <cp:revision>32</cp:revision>
  <dcterms:created xsi:type="dcterms:W3CDTF">2020-11-23T06:41:00Z</dcterms:created>
  <dcterms:modified xsi:type="dcterms:W3CDTF">2020-11-23T07:53:00Z</dcterms:modified>
</cp:coreProperties>
</file>