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黑体_GBK" w:cs="方正黑体_GBK"/>
          <w:b w:val="0"/>
          <w:bCs/>
          <w:sz w:val="32"/>
          <w:szCs w:val="22"/>
          <w:lang w:val="en-US" w:eastAsia="zh-CN"/>
        </w:rPr>
      </w:pP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  <w:t>3-1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暑期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社会实践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校级重点团队和校级团队经费支出确认表</w:t>
      </w:r>
    </w:p>
    <w:tbl>
      <w:tblPr>
        <w:tblStyle w:val="5"/>
        <w:tblpPr w:leftFromText="180" w:rightFromText="180" w:vertAnchor="text" w:horzAnchor="page" w:tblpX="1621" w:tblpY="134"/>
        <w:tblOverlap w:val="never"/>
        <w:tblW w:w="88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2258"/>
        <w:gridCol w:w="1147"/>
        <w:gridCol w:w="1269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团队名称</w:t>
            </w:r>
          </w:p>
        </w:tc>
        <w:tc>
          <w:tcPr>
            <w:tcW w:w="6749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6749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6749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立项等级</w:t>
            </w:r>
          </w:p>
        </w:tc>
        <w:tc>
          <w:tcPr>
            <w:tcW w:w="6749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zh-CN" w:eastAsia="zh-CN"/>
              </w:rPr>
              <w:t>□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校级重点团队          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zh-CN" w:eastAsia="zh-CN"/>
              </w:rPr>
              <w:t>□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校级团队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团队负责人</w:t>
            </w:r>
          </w:p>
        </w:tc>
        <w:tc>
          <w:tcPr>
            <w:tcW w:w="22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zh-CN" w:eastAsia="zh-CN"/>
              </w:rPr>
            </w:pPr>
          </w:p>
        </w:tc>
        <w:tc>
          <w:tcPr>
            <w:tcW w:w="241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zh-C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指导老师</w:t>
            </w:r>
          </w:p>
        </w:tc>
        <w:tc>
          <w:tcPr>
            <w:tcW w:w="22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zh-CN" w:eastAsia="zh-CN"/>
              </w:rPr>
            </w:pPr>
          </w:p>
        </w:tc>
        <w:tc>
          <w:tcPr>
            <w:tcW w:w="241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zh-C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1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团队实践情况</w:t>
            </w:r>
          </w:p>
        </w:tc>
        <w:tc>
          <w:tcPr>
            <w:tcW w:w="674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时间：2023年   月   日——  月   日（共  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74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1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63"/>
              </w:tabs>
              <w:kinsoku/>
              <w:overflowPunct/>
              <w:topLinePunct w:val="0"/>
              <w:bidi w:val="0"/>
              <w:jc w:val="left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674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实践单位提供支持：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zh-CN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住宿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zh-CN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用餐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zh-CN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活动经费投入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经费投入总数（元）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院（系）级经费投入（元）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团队自筹经费投入（元）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赞助等其他经费投入（元）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实际支出费用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购买物资（元）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调研费用（元）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交通费（元）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住宿费（元）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其它费用（元）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33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886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textAlignment w:val="auto"/>
              <w:rPr>
                <w:rFonts w:hint="eastAsia" w:ascii="Times New Roman" w:hAnsi="Times New Roman" w:eastAsia="方正楷体_GBK" w:cs="方正楷体_GBK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textAlignment w:val="auto"/>
              <w:rPr>
                <w:rFonts w:hint="default" w:ascii="Times New Roman" w:hAnsi="Times New Roman" w:eastAsia="方正楷体_GBK" w:cs="方正楷体_GBK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sz w:val="28"/>
                <w:szCs w:val="28"/>
                <w:lang w:val="en-US" w:eastAsia="zh-CN"/>
              </w:rPr>
              <w:t>团队负责人确认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经核实，对活动经费投入和实际支出费用确认无误。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如有不实，本团队承担相应责任。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     团队负责人签名（手签）: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0" w:hRule="atLeast"/>
          <w:jc w:val="center"/>
        </w:trPr>
        <w:tc>
          <w:tcPr>
            <w:tcW w:w="886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方正楷体_GBK" w:cs="方正楷体_GBK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sz w:val="28"/>
                <w:szCs w:val="28"/>
                <w:lang w:val="en-US" w:eastAsia="zh-CN"/>
              </w:rPr>
              <w:t>指导老师确认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本人作为指导老师，对本表格中团队所列经费支出情况已做核实，支出合理、真实。</w:t>
            </w:r>
          </w:p>
          <w:p>
            <w:pPr>
              <w:pStyle w:val="2"/>
              <w:rPr>
                <w:rFonts w:hint="eastAsia" w:ascii="Times New Roman" w:hAnsi="Times New Roman" w:eastAsia="方正楷体_GBK" w:cs="方正楷体_GBK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楷体_GBK" w:cs="方正楷体_GBK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Times New Roman" w:hAnsi="Times New Roman" w:eastAsia="方正楷体_GBK" w:cs="方正楷体_GBK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楷体_GBK" w:cs="方正楷体_GBK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指导老师签名（手签）: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                         日期：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" w:eastAsia="仿宋_GB2312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 Regular" w:hAnsi="Times New Roman Regular" w:eastAsia="方正仿宋_GBK" w:cs="Times New Roman Regular"/>
          <w:b/>
          <w:bCs/>
          <w:color w:val="C00000"/>
          <w:lang w:val="en-US" w:eastAsia="zh-CN"/>
        </w:rPr>
        <w:t>该表须由团队负责人确认和指导老师审核签字后交由立项单位汇总。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F3804C8D-1658-40F1-96E1-A66AA727B4FB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2823D16-8CD8-45E5-8336-4B77B3BCAF19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D494648-196C-4E87-8244-FE0DD30F611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9765F94-7B13-4663-9347-53CF2701385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8431FC4F-3192-486F-987A-F7188CD7D57B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40001" w:csb1="00000000"/>
    <w:embedRegular r:id="rId6" w:fontKey="{63ED86B3-90AB-4FCA-8AFB-D9566647EA2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000000"/>
    <w:rsid w:val="07603164"/>
    <w:rsid w:val="0BB34614"/>
    <w:rsid w:val="20D83B05"/>
    <w:rsid w:val="2DEA4E78"/>
    <w:rsid w:val="36BF2E33"/>
    <w:rsid w:val="3B365BA1"/>
    <w:rsid w:val="47833EFA"/>
    <w:rsid w:val="5B0E600D"/>
    <w:rsid w:val="62054687"/>
    <w:rsid w:val="67603E3F"/>
    <w:rsid w:val="69DF21C9"/>
    <w:rsid w:val="7360413F"/>
    <w:rsid w:val="7DF174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before="100" w:beforeAutospacing="1" w:after="100" w:afterAutospacing="1"/>
      <w:ind w:left="420"/>
    </w:pPr>
    <w:rPr>
      <w:rFonts w:ascii="Calibri" w:hAnsi="Calibri"/>
      <w:szCs w:val="21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320</Characters>
  <Lines>0</Lines>
  <Paragraphs>0</Paragraphs>
  <TotalTime>4</TotalTime>
  <ScaleCrop>false</ScaleCrop>
  <LinksUpToDate>false</LinksUpToDate>
  <CharactersWithSpaces>443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彭蔼</cp:lastModifiedBy>
  <dcterms:modified xsi:type="dcterms:W3CDTF">2023-09-01T16:35:53Z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DB15CC257DB1467494F883FCABBD2F52_13</vt:lpwstr>
  </property>
</Properties>
</file>