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882" w:tblpY="2918"/>
        <w:tblOverlap w:val="never"/>
        <w:tblW w:w="8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33"/>
        <w:gridCol w:w="1500"/>
        <w:gridCol w:w="1100"/>
        <w:gridCol w:w="307"/>
        <w:gridCol w:w="1820"/>
        <w:gridCol w:w="790"/>
        <w:gridCol w:w="10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313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eastAsia="zh-CN"/>
              </w:rPr>
              <w:t>学院名称</w:t>
            </w:r>
          </w:p>
        </w:tc>
        <w:tc>
          <w:tcPr>
            <w:tcW w:w="5050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cs="方正仿宋_GBK" w:asciiTheme="minorEastAsia" w:hAnsiTheme="minorEastAsia" w:eastAsiaTheme="minorEastAsia"/>
                <w:bCs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313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eastAsia="zh-CN"/>
              </w:rPr>
              <w:t>立项团队总</w:t>
            </w: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</w:rPr>
              <w:t>数</w:t>
            </w:r>
          </w:p>
        </w:tc>
        <w:tc>
          <w:tcPr>
            <w:tcW w:w="110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1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en-US" w:eastAsia="zh-CN"/>
              </w:rPr>
              <w:t>申请结项认定团队数量</w:t>
            </w:r>
          </w:p>
        </w:tc>
        <w:tc>
          <w:tcPr>
            <w:tcW w:w="10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13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  <w:t>学生参加社会实践人数</w:t>
            </w:r>
          </w:p>
        </w:tc>
        <w:tc>
          <w:tcPr>
            <w:tcW w:w="110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  <w:tc>
          <w:tcPr>
            <w:tcW w:w="291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  <w:t>参加社会实践学生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  <w:t>占全院学生比例</w:t>
            </w:r>
          </w:p>
        </w:tc>
        <w:tc>
          <w:tcPr>
            <w:tcW w:w="10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313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 w:eastAsia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 w:eastAsia="zh-CN"/>
              </w:rPr>
              <w:t>担任指导教师的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 w:eastAsia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 w:eastAsia="zh-CN"/>
              </w:rPr>
              <w:t>学院领导人数</w:t>
            </w:r>
          </w:p>
        </w:tc>
        <w:tc>
          <w:tcPr>
            <w:tcW w:w="110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  <w:tc>
          <w:tcPr>
            <w:tcW w:w="291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 w:eastAsia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 w:eastAsia="zh-CN"/>
              </w:rPr>
              <w:t>担任指导教师的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 w:eastAsia="zh-CN"/>
              </w:rPr>
              <w:t>辅导员老师人数</w:t>
            </w:r>
          </w:p>
        </w:tc>
        <w:tc>
          <w:tcPr>
            <w:tcW w:w="10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313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eastAsia="zh-CN"/>
              </w:rPr>
              <w:t>担任指导教师的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eastAsia="zh-CN"/>
              </w:rPr>
              <w:t>专业教师人数</w:t>
            </w:r>
          </w:p>
        </w:tc>
        <w:tc>
          <w:tcPr>
            <w:tcW w:w="110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  <w:tc>
          <w:tcPr>
            <w:tcW w:w="291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eastAsia="zh-CN"/>
              </w:rPr>
              <w:t>担任指导教师的专业教师占本学院专业教师比例</w:t>
            </w:r>
          </w:p>
        </w:tc>
        <w:tc>
          <w:tcPr>
            <w:tcW w:w="10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313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</w:rPr>
              <w:t>学院召开</w:t>
            </w: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eastAsia="zh-CN"/>
              </w:rPr>
              <w:t>社会实践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eastAsia="zh-CN"/>
              </w:rPr>
              <w:t>工作</w:t>
            </w: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</w:rPr>
              <w:t>动员会</w:t>
            </w: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eastAsia="zh-CN"/>
              </w:rPr>
              <w:t>情况</w:t>
            </w:r>
          </w:p>
        </w:tc>
        <w:tc>
          <w:tcPr>
            <w:tcW w:w="5050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  <w:t>□有，具体时间为：</w:t>
            </w: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en-US" w:eastAsia="zh-CN"/>
              </w:rPr>
              <w:t xml:space="preserve">     </w:t>
            </w: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  <w:t>地点为：</w:t>
            </w:r>
          </w:p>
          <w:p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  <w:t>□没有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313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eastAsia="zh-CN"/>
              </w:rPr>
              <w:t>学院经费投入情况</w:t>
            </w:r>
          </w:p>
        </w:tc>
        <w:tc>
          <w:tcPr>
            <w:tcW w:w="5050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eastAsia="zh-CN"/>
              </w:rPr>
              <w:t>（</w:t>
            </w: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eastAsia="zh-CN"/>
              </w:rPr>
              <w:t>）万元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</w:rPr>
              <w:t>媒体宣传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eastAsia="zh-CN"/>
              </w:rPr>
              <w:t>报道情况</w:t>
            </w:r>
          </w:p>
        </w:tc>
        <w:tc>
          <w:tcPr>
            <w:tcW w:w="6250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  <w:r>
              <w:rPr>
                <w:rFonts w:hint="eastAsia" w:cs="方正仿宋_GBK" w:asciiTheme="minorEastAsia" w:hAnsiTheme="minorEastAsia" w:eastAsiaTheme="minorEastAsia"/>
                <w:sz w:val="24"/>
                <w:lang w:val="en-US" w:eastAsia="zh-CN"/>
              </w:rPr>
              <w:t>学院微信、网站等平台刊发社会实践活动报道数量</w:t>
            </w:r>
          </w:p>
        </w:tc>
        <w:tc>
          <w:tcPr>
            <w:tcW w:w="10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</w:rPr>
            </w:pPr>
          </w:p>
        </w:tc>
        <w:tc>
          <w:tcPr>
            <w:tcW w:w="6250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  <w:t>学校（各职能部门）微信、网站等平台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  <w:t>刊发本学院社会实践活动报道数量</w:t>
            </w:r>
          </w:p>
        </w:tc>
        <w:tc>
          <w:tcPr>
            <w:tcW w:w="10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</w:rPr>
            </w:pPr>
          </w:p>
        </w:tc>
        <w:tc>
          <w:tcPr>
            <w:tcW w:w="6250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  <w:t>校外媒体报道本学院社会实践活动数量</w:t>
            </w:r>
          </w:p>
        </w:tc>
        <w:tc>
          <w:tcPr>
            <w:tcW w:w="10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eastAsia="zh-CN"/>
              </w:rPr>
            </w:pPr>
          </w:p>
        </w:tc>
        <w:tc>
          <w:tcPr>
            <w:tcW w:w="7283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  <w:t>校外媒体报道本学院社会实践活动具体情况（择重要报道列</w:t>
            </w: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en-US" w:eastAsia="zh-CN"/>
              </w:rPr>
              <w:t>5项</w:t>
            </w: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eastAsia="zh-CN"/>
              </w:rPr>
            </w:pPr>
          </w:p>
        </w:tc>
        <w:tc>
          <w:tcPr>
            <w:tcW w:w="7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  <w:t>序号</w:t>
            </w:r>
          </w:p>
        </w:tc>
        <w:tc>
          <w:tcPr>
            <w:tcW w:w="290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  <w:t>报道名称</w:t>
            </w:r>
          </w:p>
        </w:tc>
        <w:tc>
          <w:tcPr>
            <w:tcW w:w="182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  <w:t>媒体名称</w:t>
            </w:r>
          </w:p>
        </w:tc>
        <w:tc>
          <w:tcPr>
            <w:tcW w:w="182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  <w:t>报道链接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</w:pPr>
          </w:p>
        </w:tc>
        <w:tc>
          <w:tcPr>
            <w:tcW w:w="7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90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</w:pPr>
          </w:p>
        </w:tc>
        <w:tc>
          <w:tcPr>
            <w:tcW w:w="182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</w:pPr>
          </w:p>
        </w:tc>
        <w:tc>
          <w:tcPr>
            <w:tcW w:w="182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  <w:tc>
          <w:tcPr>
            <w:tcW w:w="7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290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  <w:tc>
          <w:tcPr>
            <w:tcW w:w="182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  <w:tc>
          <w:tcPr>
            <w:tcW w:w="182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  <w:tc>
          <w:tcPr>
            <w:tcW w:w="7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290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  <w:tc>
          <w:tcPr>
            <w:tcW w:w="182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  <w:tc>
          <w:tcPr>
            <w:tcW w:w="182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  <w:tc>
          <w:tcPr>
            <w:tcW w:w="7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en-US" w:eastAsia="zh-CN"/>
              </w:rPr>
              <w:t>4</w:t>
            </w:r>
          </w:p>
        </w:tc>
        <w:tc>
          <w:tcPr>
            <w:tcW w:w="290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  <w:tc>
          <w:tcPr>
            <w:tcW w:w="182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  <w:tc>
          <w:tcPr>
            <w:tcW w:w="182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  <w:tc>
          <w:tcPr>
            <w:tcW w:w="7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en-US" w:eastAsia="zh-CN"/>
              </w:rPr>
              <w:t>5</w:t>
            </w:r>
          </w:p>
        </w:tc>
        <w:tc>
          <w:tcPr>
            <w:tcW w:w="290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  <w:tc>
          <w:tcPr>
            <w:tcW w:w="182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  <w:tc>
          <w:tcPr>
            <w:tcW w:w="182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1" w:hRule="atLeast"/>
          <w:jc w:val="center"/>
        </w:trPr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  <w:t>特色亮点工作说明</w:t>
            </w:r>
          </w:p>
        </w:tc>
        <w:tc>
          <w:tcPr>
            <w:tcW w:w="7283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  <w:r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  <w:t>（填写上述表格未能体现的本学院在社会实践工作中的特色、亮点作法）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cs="方正仿宋_GBK" w:asciiTheme="minorEastAsia" w:hAnsiTheme="minorEastAsia" w:eastAsiaTheme="minorEastAsia"/>
                <w:bCs/>
                <w:color w:val="000000"/>
                <w:sz w:val="24"/>
                <w:lang w:val="zh-CN"/>
              </w:rPr>
            </w:pPr>
          </w:p>
        </w:tc>
      </w:tr>
    </w:tbl>
    <w:p>
      <w:pPr>
        <w:spacing w:before="50" w:line="560" w:lineRule="exact"/>
        <w:ind w:firstLine="440" w:firstLineChars="100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暑期社会实践活动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  <w:t>开展情况基本信息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表</w:t>
      </w:r>
    </w:p>
    <w:p>
      <w:pPr>
        <w:autoSpaceDE w:val="0"/>
        <w:autoSpaceDN w:val="0"/>
        <w:adjustRightInd w:val="0"/>
        <w:snapToGrid w:val="0"/>
        <w:jc w:val="left"/>
        <w:rPr>
          <w:rFonts w:hint="eastAsia" w:cs="方正仿宋_GBK" w:asciiTheme="minorEastAsia" w:hAnsiTheme="minorEastAsia" w:eastAsiaTheme="minorEastAsia"/>
          <w:bCs/>
          <w:color w:val="000000"/>
          <w:sz w:val="24"/>
          <w:lang w:val="zh-CN" w:eastAsia="zh-CN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hint="default" w:cs="方正仿宋_GBK" w:asciiTheme="minorEastAsia" w:hAnsiTheme="minorEastAsia" w:eastAsiaTheme="minorEastAsia"/>
          <w:bCs/>
          <w:color w:val="000000"/>
          <w:sz w:val="24"/>
          <w:lang w:val="en-US" w:eastAsia="zh-CN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24"/>
          <w:lang w:val="zh-CN" w:eastAsia="zh-CN"/>
        </w:rPr>
        <w:t>学院领导签名：</w:t>
      </w:r>
      <w:r>
        <w:rPr>
          <w:rFonts w:hint="eastAsia" w:cs="方正仿宋_GBK" w:asciiTheme="minorEastAsia" w:hAnsiTheme="minorEastAsia" w:eastAsiaTheme="minorEastAsia"/>
          <w:bCs/>
          <w:color w:val="000000"/>
          <w:sz w:val="24"/>
          <w:lang w:val="en-US" w:eastAsia="zh-CN"/>
        </w:rPr>
        <w:t xml:space="preserve">          学院党委（党总支）盖章：</w:t>
      </w:r>
    </w:p>
    <w:p>
      <w:pPr>
        <w:spacing w:beforeLines="50" w:line="0" w:lineRule="atLeast"/>
        <w:ind w:firstLine="420" w:firstLineChars="200"/>
        <w:rPr>
          <w:rFonts w:hint="eastAsia" w:ascii="仿宋" w:hAnsi="仿宋" w:eastAsia="仿宋"/>
          <w:lang w:eastAsia="zh-CN"/>
        </w:rPr>
      </w:pPr>
      <w:bookmarkStart w:id="0" w:name="_GoBack"/>
      <w:bookmarkEnd w:id="0"/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9199892-318C-47D0-992C-28C6BE0F90CB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AC5D34B2-9649-4717-8D7A-D413A7DEF600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EAD4DD17-ABD7-47D6-9647-385478FDE15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1C72D74D-76AC-4205-8C30-8ECCD5E76E9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B47"/>
    <w:rsid w:val="00084D0E"/>
    <w:rsid w:val="000C677C"/>
    <w:rsid w:val="002B60E7"/>
    <w:rsid w:val="002D3608"/>
    <w:rsid w:val="0034276B"/>
    <w:rsid w:val="00403B6A"/>
    <w:rsid w:val="00417925"/>
    <w:rsid w:val="005358B5"/>
    <w:rsid w:val="00560380"/>
    <w:rsid w:val="00583C25"/>
    <w:rsid w:val="00602EB4"/>
    <w:rsid w:val="00660F2D"/>
    <w:rsid w:val="00693553"/>
    <w:rsid w:val="006A6B47"/>
    <w:rsid w:val="007661FF"/>
    <w:rsid w:val="008C4F4E"/>
    <w:rsid w:val="009F3588"/>
    <w:rsid w:val="00A53461"/>
    <w:rsid w:val="00AC739A"/>
    <w:rsid w:val="00BB5E8D"/>
    <w:rsid w:val="00D17A57"/>
    <w:rsid w:val="00DD15FD"/>
    <w:rsid w:val="00E17810"/>
    <w:rsid w:val="01C30BFD"/>
    <w:rsid w:val="0349242A"/>
    <w:rsid w:val="045A2222"/>
    <w:rsid w:val="08C71D56"/>
    <w:rsid w:val="097312C3"/>
    <w:rsid w:val="13CF3F6B"/>
    <w:rsid w:val="18570F2C"/>
    <w:rsid w:val="19E03F4C"/>
    <w:rsid w:val="1B8F212C"/>
    <w:rsid w:val="1D296EAF"/>
    <w:rsid w:val="20DD0C72"/>
    <w:rsid w:val="267A1E6A"/>
    <w:rsid w:val="29A13B68"/>
    <w:rsid w:val="32674698"/>
    <w:rsid w:val="3A371DBF"/>
    <w:rsid w:val="3BBE134F"/>
    <w:rsid w:val="3F2D1E69"/>
    <w:rsid w:val="44272B3A"/>
    <w:rsid w:val="4B180A43"/>
    <w:rsid w:val="4ED2536B"/>
    <w:rsid w:val="62AA53C9"/>
    <w:rsid w:val="63760143"/>
    <w:rsid w:val="63A12BDA"/>
    <w:rsid w:val="6EC90BED"/>
    <w:rsid w:val="6F81694F"/>
    <w:rsid w:val="78152D6F"/>
    <w:rsid w:val="78322BA9"/>
    <w:rsid w:val="7E6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7</Pages>
  <Words>1173</Words>
  <Characters>1195</Characters>
  <Lines>8</Lines>
  <Paragraphs>2</Paragraphs>
  <TotalTime>0</TotalTime>
  <ScaleCrop>false</ScaleCrop>
  <LinksUpToDate>false</LinksUpToDate>
  <CharactersWithSpaces>1565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2017-11-24T01:55:00Z</dcterms:created>
  <dc:creator>test</dc:creator>
  <cp:lastModifiedBy>鹏程</cp:lastModifiedBy>
  <dcterms:modified xsi:type="dcterms:W3CDTF">2021-10-04T00:48:41Z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D75851C9204547AEAAFE68524AE2E722</vt:lpwstr>
  </property>
</Properties>
</file>