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0" w:firstLineChars="0"/>
        <w:jc w:val="left"/>
        <w:rPr>
          <w:rFonts w:hint="default" w:ascii="方正黑体简体" w:hAnsi="方正黑体简体" w:eastAsia="方正黑体简体" w:cs="Times New Roman"/>
          <w:bCs/>
          <w:color w:val="FF0000"/>
          <w:sz w:val="20"/>
          <w:szCs w:val="20"/>
          <w:highlight w:val="yellow"/>
          <w:lang w:val="en-US" w:eastAsia="zh-CN"/>
        </w:rPr>
      </w:pPr>
      <w:r>
        <w:rPr>
          <w:rFonts w:hint="eastAsia" w:ascii="Times New Roman" w:hAnsi="Times New Roman" w:eastAsia="方正黑体简体" w:cs="Times New Roman"/>
          <w:spacing w:val="-6"/>
          <w:sz w:val="28"/>
          <w:szCs w:val="28"/>
          <w:highlight w:val="yellow"/>
        </w:rPr>
        <w:t>申报材料</w:t>
      </w:r>
      <w:r>
        <w:rPr>
          <w:rFonts w:hint="eastAsia" w:ascii="Times New Roman" w:hAnsi="Times New Roman" w:eastAsia="方正黑体简体" w:cs="Times New Roman"/>
          <w:spacing w:val="-6"/>
          <w:sz w:val="28"/>
          <w:szCs w:val="28"/>
          <w:highlight w:val="yellow"/>
          <w:lang w:val="en-US" w:eastAsia="zh-CN"/>
        </w:rPr>
        <w:t>12</w:t>
      </w:r>
      <w:bookmarkStart w:id="0" w:name="_GoBack"/>
      <w:bookmarkEnd w:id="0"/>
    </w:p>
    <w:p>
      <w:pPr>
        <w:spacing w:line="360" w:lineRule="auto"/>
        <w:ind w:firstLine="0" w:firstLineChars="0"/>
        <w:jc w:val="left"/>
        <w:rPr>
          <w:rFonts w:hint="eastAsia" w:ascii="方正黑体简体" w:hAnsi="方正黑体简体" w:eastAsia="方正黑体简体" w:cs="Times New Roman"/>
          <w:bCs/>
          <w:color w:val="FF0000"/>
          <w:sz w:val="20"/>
          <w:szCs w:val="20"/>
        </w:rPr>
      </w:pPr>
      <w:r>
        <w:rPr>
          <w:rFonts w:hint="eastAsia" w:ascii="方正黑体简体" w:hAnsi="方正黑体简体" w:eastAsia="方正黑体简体" w:cs="Times New Roman"/>
          <w:bCs/>
          <w:color w:val="FF0000"/>
          <w:sz w:val="20"/>
          <w:szCs w:val="20"/>
          <w:highlight w:val="yellow"/>
        </w:rPr>
        <w:t>事迹材料样式</w:t>
      </w:r>
      <w:r>
        <w:rPr>
          <w:rFonts w:ascii="方正黑体简体" w:hAnsi="方正黑体简体" w:eastAsia="方正黑体简体" w:cs="Times New Roman"/>
          <w:bCs/>
          <w:color w:val="FF0000"/>
          <w:sz w:val="20"/>
          <w:szCs w:val="20"/>
          <w:highlight w:val="yellow"/>
        </w:rPr>
        <w:t>应由三部分构成：第一部分为申报</w:t>
      </w:r>
      <w:r>
        <w:rPr>
          <w:rFonts w:hint="eastAsia" w:ascii="方正黑体简体" w:hAnsi="方正黑体简体" w:eastAsia="方正黑体简体" w:cs="Times New Roman"/>
          <w:bCs/>
          <w:color w:val="FF0000"/>
          <w:sz w:val="20"/>
          <w:szCs w:val="20"/>
          <w:highlight w:val="yellow"/>
          <w:lang w:val="en-US" w:eastAsia="zh-CN"/>
        </w:rPr>
        <w:t>集体基本情况</w:t>
      </w:r>
      <w:r>
        <w:rPr>
          <w:rFonts w:ascii="方正黑体简体" w:hAnsi="方正黑体简体" w:eastAsia="方正黑体简体" w:cs="Times New Roman"/>
          <w:bCs/>
          <w:color w:val="FF0000"/>
          <w:sz w:val="20"/>
          <w:szCs w:val="20"/>
          <w:highlight w:val="yellow"/>
        </w:rPr>
        <w:t>、所获荣誉奖项；第二部分为候选</w:t>
      </w:r>
      <w:r>
        <w:rPr>
          <w:rFonts w:hint="eastAsia" w:ascii="方正黑体简体" w:hAnsi="方正黑体简体" w:eastAsia="方正黑体简体" w:cs="Times New Roman"/>
          <w:bCs/>
          <w:color w:val="FF0000"/>
          <w:sz w:val="20"/>
          <w:szCs w:val="20"/>
          <w:highlight w:val="yellow"/>
          <w:lang w:val="en-US" w:eastAsia="zh-CN"/>
        </w:rPr>
        <w:t>集体</w:t>
      </w:r>
      <w:r>
        <w:rPr>
          <w:rFonts w:ascii="方正黑体简体" w:hAnsi="方正黑体简体" w:eastAsia="方正黑体简体" w:cs="Times New Roman"/>
          <w:bCs/>
          <w:color w:val="FF0000"/>
          <w:sz w:val="20"/>
          <w:szCs w:val="20"/>
          <w:highlight w:val="yellow"/>
        </w:rPr>
        <w:t>简要介绍（300字以内，与申报表中“主要事迹”保持一致，根据申报</w:t>
      </w:r>
      <w:r>
        <w:rPr>
          <w:rFonts w:hint="eastAsia" w:ascii="方正黑体简体" w:hAnsi="方正黑体简体" w:eastAsia="方正黑体简体" w:cs="Times New Roman"/>
          <w:bCs/>
          <w:color w:val="FF0000"/>
          <w:sz w:val="20"/>
          <w:szCs w:val="20"/>
          <w:highlight w:val="yellow"/>
          <w:lang w:val="en-US" w:eastAsia="zh-CN"/>
        </w:rPr>
        <w:t>集体</w:t>
      </w:r>
      <w:r>
        <w:rPr>
          <w:rFonts w:ascii="方正黑体简体" w:hAnsi="方正黑体简体" w:eastAsia="方正黑体简体" w:cs="Times New Roman"/>
          <w:bCs/>
          <w:color w:val="FF0000"/>
          <w:sz w:val="20"/>
          <w:szCs w:val="20"/>
          <w:highlight w:val="yellow"/>
        </w:rPr>
        <w:t>先进事迹提炼所得）；第三部分为申报</w:t>
      </w:r>
      <w:r>
        <w:rPr>
          <w:rFonts w:hint="eastAsia" w:ascii="方正黑体简体" w:hAnsi="方正黑体简体" w:eastAsia="方正黑体简体" w:cs="Times New Roman"/>
          <w:bCs/>
          <w:color w:val="FF0000"/>
          <w:sz w:val="20"/>
          <w:szCs w:val="20"/>
          <w:highlight w:val="yellow"/>
          <w:lang w:val="en-US" w:eastAsia="zh-CN"/>
        </w:rPr>
        <w:t>集体</w:t>
      </w:r>
      <w:r>
        <w:rPr>
          <w:rFonts w:ascii="方正黑体简体" w:hAnsi="方正黑体简体" w:eastAsia="方正黑体简体" w:cs="Times New Roman"/>
          <w:bCs/>
          <w:color w:val="FF0000"/>
          <w:sz w:val="20"/>
          <w:szCs w:val="20"/>
          <w:highlight w:val="yellow"/>
        </w:rPr>
        <w:t>详细事迹（</w:t>
      </w:r>
      <w:r>
        <w:rPr>
          <w:rFonts w:hint="eastAsia" w:ascii="方正黑体简体" w:hAnsi="方正黑体简体" w:eastAsia="方正黑体简体" w:cs="Times New Roman"/>
          <w:bCs/>
          <w:color w:val="FF0000"/>
          <w:sz w:val="20"/>
          <w:szCs w:val="20"/>
          <w:highlight w:val="yellow"/>
          <w:lang w:val="en-US" w:eastAsia="zh-CN"/>
        </w:rPr>
        <w:t>1500</w:t>
      </w:r>
      <w:r>
        <w:rPr>
          <w:rFonts w:ascii="方正黑体简体" w:hAnsi="方正黑体简体" w:eastAsia="方正黑体简体" w:cs="Times New Roman"/>
          <w:bCs/>
          <w:color w:val="FF0000"/>
          <w:sz w:val="20"/>
          <w:szCs w:val="20"/>
          <w:highlight w:val="yellow"/>
        </w:rPr>
        <w:t>字以内，以第三人称叙事方式整理）。</w:t>
      </w:r>
    </w:p>
    <w:p>
      <w:pPr>
        <w:spacing w:before="240" w:after="60" w:line="520" w:lineRule="exact"/>
        <w:ind w:firstLine="0" w:firstLineChars="0"/>
        <w:jc w:val="center"/>
        <w:outlineLvl w:val="0"/>
        <w:rPr>
          <w:rFonts w:ascii="Times New Roman" w:hAnsi="Times New Roman" w:eastAsia="方正小标宋简体" w:cs="Times New Roman"/>
          <w:bCs/>
          <w:sz w:val="36"/>
          <w:szCs w:val="36"/>
        </w:rPr>
      </w:pPr>
      <w:r>
        <w:rPr>
          <w:rFonts w:hint="eastAsia" w:ascii="Times New Roman" w:hAnsi="Times New Roman" w:eastAsia="方正小标宋简体" w:cs="Times New Roman"/>
          <w:bCs/>
          <w:sz w:val="36"/>
          <w:szCs w:val="36"/>
          <w:lang w:eastAsia="zh-CN"/>
        </w:rPr>
        <w:t>样例：</w:t>
      </w:r>
      <w:r>
        <w:rPr>
          <w:rFonts w:hint="eastAsia" w:ascii="Times New Roman" w:hAnsi="Times New Roman" w:eastAsia="方正小标宋简体" w:cs="Times New Roman"/>
          <w:bCs/>
          <w:sz w:val="36"/>
          <w:szCs w:val="36"/>
        </w:rPr>
        <w:t>XXX</w:t>
      </w:r>
      <w:r>
        <w:rPr>
          <w:rFonts w:ascii="Times New Roman" w:hAnsi="Times New Roman" w:eastAsia="方正小标宋简体" w:cs="Times New Roman"/>
          <w:bCs/>
          <w:sz w:val="36"/>
          <w:szCs w:val="36"/>
        </w:rPr>
        <w:t>事迹材料</w:t>
      </w:r>
    </w:p>
    <w:p>
      <w:pPr>
        <w:autoSpaceDE w:val="0"/>
        <w:autoSpaceDN w:val="0"/>
        <w:adjustRightInd w:val="0"/>
        <w:spacing w:line="520" w:lineRule="exact"/>
        <w:ind w:firstLine="602"/>
        <w:rPr>
          <w:rFonts w:ascii="Times New Roman" w:hAnsi="Times New Roman" w:eastAsia="方正仿宋简体" w:cs="Times New Roman"/>
          <w:b/>
          <w:bCs/>
          <w:color w:val="000000"/>
          <w:kern w:val="0"/>
          <w:sz w:val="30"/>
          <w:szCs w:val="30"/>
        </w:rPr>
      </w:pPr>
    </w:p>
    <w:p>
      <w:pPr>
        <w:spacing w:line="520" w:lineRule="exact"/>
        <w:ind w:firstLine="600"/>
        <w:rPr>
          <w:rFonts w:ascii="Times New Roman" w:hAnsi="Times New Roman" w:eastAsia="方正仿宋简体" w:cs="Times New Roman"/>
          <w:color w:val="000000"/>
          <w:sz w:val="30"/>
          <w:szCs w:val="30"/>
        </w:rPr>
      </w:pPr>
      <w:r>
        <w:rPr>
          <w:rFonts w:hint="eastAsia" w:ascii="Times New Roman" w:hAnsi="Times New Roman" w:eastAsia="方正仿宋简体" w:cs="Times New Roman"/>
          <w:color w:val="000000"/>
          <w:sz w:val="30"/>
          <w:szCs w:val="30"/>
          <w:lang w:val="en-US" w:eastAsia="zh-CN"/>
        </w:rPr>
        <w:t>XXX团队成立于XX年</w:t>
      </w:r>
      <w:r>
        <w:rPr>
          <w:rFonts w:ascii="Times New Roman" w:hAnsi="Times New Roman" w:eastAsia="方正仿宋简体" w:cs="Times New Roman"/>
          <w:color w:val="000000"/>
          <w:sz w:val="30"/>
          <w:szCs w:val="30"/>
        </w:rPr>
        <w:t>，</w:t>
      </w:r>
      <w:r>
        <w:rPr>
          <w:rFonts w:hint="eastAsia" w:ascii="Times New Roman" w:hAnsi="Times New Roman" w:eastAsia="方正仿宋简体" w:cs="Times New Roman"/>
          <w:color w:val="000000"/>
          <w:sz w:val="30"/>
          <w:szCs w:val="30"/>
          <w:lang w:val="en-US" w:eastAsia="zh-CN"/>
        </w:rPr>
        <w:t>集体成员X名，35岁以下青年占比XX%，是一支XXX的队伍。</w:t>
      </w:r>
      <w:r>
        <w:rPr>
          <w:rFonts w:ascii="Times New Roman" w:hAnsi="Times New Roman" w:eastAsia="方正仿宋简体" w:cs="Times New Roman"/>
          <w:color w:val="000000"/>
          <w:sz w:val="30"/>
          <w:szCs w:val="30"/>
        </w:rPr>
        <w:t>曾获</w:t>
      </w:r>
      <w:r>
        <w:rPr>
          <w:rFonts w:hint="eastAsia" w:ascii="Times New Roman" w:hAnsi="Times New Roman" w:eastAsia="方正仿宋简体" w:cs="Times New Roman"/>
          <w:sz w:val="30"/>
          <w:szCs w:val="30"/>
        </w:rPr>
        <w:t>……</w:t>
      </w:r>
      <w:r>
        <w:rPr>
          <w:rFonts w:ascii="Times New Roman" w:hAnsi="Times New Roman" w:eastAsia="方正仿宋简体" w:cs="Times New Roman"/>
          <w:color w:val="000000"/>
          <w:sz w:val="30"/>
          <w:szCs w:val="30"/>
        </w:rPr>
        <w:t>等荣誉。（</w:t>
      </w:r>
      <w:r>
        <w:rPr>
          <w:rFonts w:ascii="Times New Roman" w:hAnsi="Times New Roman" w:eastAsia="方正楷体简体" w:cs="Times New Roman"/>
          <w:color w:val="000000"/>
          <w:sz w:val="30"/>
          <w:szCs w:val="30"/>
        </w:rPr>
        <w:t>该段请统一按此格式填写</w:t>
      </w:r>
      <w:r>
        <w:rPr>
          <w:rFonts w:ascii="Times New Roman" w:hAnsi="Times New Roman" w:eastAsia="方正仿宋简体" w:cs="Times New Roman"/>
          <w:color w:val="000000"/>
          <w:sz w:val="30"/>
          <w:szCs w:val="30"/>
        </w:rPr>
        <w:t>）</w:t>
      </w:r>
    </w:p>
    <w:p>
      <w:pPr>
        <w:spacing w:line="520" w:lineRule="exact"/>
        <w:ind w:firstLine="600"/>
        <w:rPr>
          <w:rFonts w:ascii="Times New Roman" w:hAnsi="Times New Roman" w:eastAsia="方正仿宋简体" w:cs="Times New Roman"/>
          <w:color w:val="000000"/>
          <w:sz w:val="30"/>
          <w:szCs w:val="30"/>
        </w:rPr>
      </w:pPr>
    </w:p>
    <w:p>
      <w:pPr>
        <w:spacing w:line="520" w:lineRule="exact"/>
        <w:ind w:firstLine="0" w:firstLineChars="0"/>
        <w:jc w:val="center"/>
        <w:rPr>
          <w:rFonts w:ascii="Times New Roman" w:hAnsi="Times New Roman" w:eastAsia="方正楷体简体" w:cs="Times New Roman"/>
          <w:b/>
          <w:bCs/>
          <w:color w:val="000000"/>
          <w:sz w:val="30"/>
          <w:szCs w:val="30"/>
        </w:rPr>
      </w:pPr>
      <w:r>
        <w:rPr>
          <w:rFonts w:ascii="Times New Roman" w:hAnsi="Times New Roman" w:eastAsia="方正楷体简体" w:cs="Times New Roman"/>
          <w:b/>
          <w:bCs/>
          <w:color w:val="000000"/>
          <w:sz w:val="30"/>
          <w:szCs w:val="30"/>
        </w:rPr>
        <w:t>简要介绍（300字以内，由</w:t>
      </w:r>
      <w:r>
        <w:rPr>
          <w:rFonts w:hint="eastAsia" w:ascii="Times New Roman" w:hAnsi="Times New Roman" w:eastAsia="方正楷体简体" w:cs="Times New Roman"/>
          <w:b/>
          <w:bCs/>
          <w:color w:val="000000"/>
          <w:sz w:val="30"/>
          <w:szCs w:val="30"/>
          <w:lang w:eastAsia="zh-CN"/>
        </w:rPr>
        <w:t>详细</w:t>
      </w:r>
      <w:r>
        <w:rPr>
          <w:rFonts w:ascii="Times New Roman" w:hAnsi="Times New Roman" w:eastAsia="方正楷体简体" w:cs="Times New Roman"/>
          <w:b/>
          <w:bCs/>
          <w:color w:val="000000"/>
          <w:sz w:val="30"/>
          <w:szCs w:val="30"/>
        </w:rPr>
        <w:t>事迹提炼而成）</w:t>
      </w:r>
    </w:p>
    <w:p>
      <w:pPr>
        <w:snapToGrid w:val="0"/>
        <w:spacing w:line="520" w:lineRule="exact"/>
        <w:ind w:firstLine="600"/>
        <w:rPr>
          <w:rFonts w:hint="default" w:ascii="Times New Roman" w:hAnsi="Times New Roman" w:eastAsia="方正仿宋简体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0"/>
          <w:szCs w:val="30"/>
          <w:lang w:val="en-US" w:eastAsia="zh-CN"/>
        </w:rPr>
        <w:t>该团队长期致力于XXX研究工作。面对XXX的情况，坚持XXX目标，坚决XXX，克服XXX困难，取得了XXX成绩，起到XXX社会效应，有XXX意义。</w:t>
      </w:r>
    </w:p>
    <w:p>
      <w:pPr>
        <w:snapToGrid w:val="0"/>
        <w:spacing w:line="520" w:lineRule="exact"/>
        <w:ind w:firstLine="600"/>
        <w:rPr>
          <w:rFonts w:ascii="Times New Roman" w:hAnsi="Times New Roman" w:eastAsia="方正仿宋简体" w:cs="Times New Roman"/>
          <w:sz w:val="30"/>
          <w:szCs w:val="30"/>
        </w:rPr>
      </w:pPr>
    </w:p>
    <w:p>
      <w:pPr>
        <w:spacing w:line="520" w:lineRule="exact"/>
        <w:ind w:firstLine="0" w:firstLineChars="0"/>
        <w:jc w:val="center"/>
        <w:rPr>
          <w:rFonts w:ascii="Times New Roman" w:hAnsi="Times New Roman" w:eastAsia="方正楷体简体" w:cs="Times New Roman"/>
          <w:b/>
          <w:bCs/>
          <w:color w:val="000000"/>
          <w:sz w:val="30"/>
          <w:szCs w:val="30"/>
        </w:rPr>
      </w:pPr>
      <w:r>
        <w:rPr>
          <w:rFonts w:ascii="Times New Roman" w:hAnsi="Times New Roman" w:eastAsia="方正楷体简体" w:cs="Times New Roman"/>
          <w:b/>
          <w:bCs/>
          <w:color w:val="000000"/>
          <w:sz w:val="30"/>
          <w:szCs w:val="30"/>
        </w:rPr>
        <w:t>详细事迹（</w:t>
      </w:r>
      <w:r>
        <w:rPr>
          <w:rFonts w:hint="eastAsia" w:ascii="Times New Roman" w:hAnsi="Times New Roman" w:eastAsia="方正楷体简体" w:cs="Times New Roman"/>
          <w:b/>
          <w:bCs/>
          <w:color w:val="000000"/>
          <w:sz w:val="30"/>
          <w:szCs w:val="30"/>
          <w:lang w:val="en-US" w:eastAsia="zh-CN"/>
        </w:rPr>
        <w:t>1500</w:t>
      </w:r>
      <w:r>
        <w:rPr>
          <w:rFonts w:ascii="Times New Roman" w:hAnsi="Times New Roman" w:eastAsia="方正楷体简体" w:cs="Times New Roman"/>
          <w:b/>
          <w:bCs/>
          <w:color w:val="000000"/>
          <w:sz w:val="30"/>
          <w:szCs w:val="30"/>
        </w:rPr>
        <w:t>字以内</w:t>
      </w:r>
      <w:r>
        <w:rPr>
          <w:rFonts w:hint="eastAsia" w:ascii="Times New Roman" w:hAnsi="Times New Roman" w:eastAsia="方正楷体简体" w:cs="Times New Roman"/>
          <w:b/>
          <w:bCs/>
          <w:color w:val="000000"/>
          <w:sz w:val="30"/>
          <w:szCs w:val="30"/>
        </w:rPr>
        <w:t>，可分章节进行组织</w:t>
      </w:r>
      <w:r>
        <w:rPr>
          <w:rFonts w:ascii="Times New Roman" w:hAnsi="Times New Roman" w:eastAsia="方正楷体简体" w:cs="Times New Roman"/>
          <w:b/>
          <w:bCs/>
          <w:color w:val="000000"/>
          <w:sz w:val="30"/>
          <w:szCs w:val="30"/>
        </w:rPr>
        <w:t>）</w:t>
      </w:r>
    </w:p>
    <w:p>
      <w:pPr>
        <w:spacing w:line="520" w:lineRule="exact"/>
        <w:ind w:firstLine="600"/>
        <w:rPr>
          <w:rFonts w:ascii="Times New Roman" w:hAnsi="Times New Roman" w:eastAsia="方正仿宋简体" w:cs="Times New Roman"/>
          <w:b/>
          <w:color w:val="000000"/>
          <w:sz w:val="30"/>
          <w:szCs w:val="30"/>
        </w:rPr>
      </w:pPr>
      <w:r>
        <w:rPr>
          <w:rFonts w:ascii="Times New Roman" w:hAnsi="Times New Roman" w:eastAsia="方正仿宋简体" w:cs="Times New Roman"/>
          <w:color w:val="000000"/>
          <w:sz w:val="30"/>
          <w:szCs w:val="30"/>
        </w:rPr>
        <w:t>该</w:t>
      </w:r>
      <w:r>
        <w:rPr>
          <w:rFonts w:hint="eastAsia" w:ascii="Times New Roman" w:hAnsi="Times New Roman" w:eastAsia="方正仿宋简体" w:cs="Times New Roman"/>
          <w:color w:val="000000"/>
          <w:sz w:val="30"/>
          <w:szCs w:val="30"/>
          <w:lang w:val="en-US" w:eastAsia="zh-CN"/>
        </w:rPr>
        <w:t>集体</w:t>
      </w:r>
      <w:r>
        <w:rPr>
          <w:rFonts w:ascii="Times New Roman" w:hAnsi="Times New Roman" w:eastAsia="方正仿宋简体" w:cs="Times New Roman"/>
          <w:color w:val="000000"/>
          <w:sz w:val="30"/>
          <w:szCs w:val="30"/>
        </w:rPr>
        <w:t>……。</w:t>
      </w:r>
    </w:p>
    <w:p>
      <w:pPr>
        <w:widowControl/>
        <w:spacing w:line="520" w:lineRule="exact"/>
        <w:ind w:firstLine="0" w:firstLineChars="0"/>
        <w:jc w:val="center"/>
        <w:rPr>
          <w:rFonts w:ascii="Times New Roman" w:hAnsi="Times New Roman" w:eastAsia="方正黑体简体" w:cs="Times New Roman"/>
          <w:color w:val="000000"/>
          <w:sz w:val="30"/>
          <w:szCs w:val="30"/>
        </w:rPr>
      </w:pPr>
      <w:r>
        <w:rPr>
          <w:rFonts w:ascii="Times New Roman" w:hAnsi="Times New Roman" w:eastAsia="方正黑体简体" w:cs="Times New Roman"/>
          <w:color w:val="000000"/>
          <w:sz w:val="30"/>
          <w:szCs w:val="30"/>
        </w:rPr>
        <w:t>一、不断创新，勇攀高峰</w:t>
      </w:r>
    </w:p>
    <w:p>
      <w:pPr>
        <w:spacing w:line="520" w:lineRule="exact"/>
        <w:ind w:firstLine="600"/>
        <w:rPr>
          <w:rFonts w:ascii="Times New Roman" w:hAnsi="Times New Roman" w:eastAsia="方正仿宋简体" w:cs="Times New Roman"/>
          <w:color w:val="000000"/>
          <w:sz w:val="30"/>
          <w:szCs w:val="30"/>
        </w:rPr>
      </w:pPr>
      <w:r>
        <w:rPr>
          <w:rFonts w:ascii="Times New Roman" w:hAnsi="Times New Roman" w:eastAsia="方正仿宋简体" w:cs="Times New Roman"/>
          <w:color w:val="000000"/>
          <w:sz w:val="30"/>
          <w:szCs w:val="30"/>
        </w:rPr>
        <w:t>……。</w:t>
      </w:r>
    </w:p>
    <w:p>
      <w:pPr>
        <w:widowControl/>
        <w:spacing w:line="520" w:lineRule="exact"/>
        <w:ind w:firstLine="0" w:firstLineChars="0"/>
        <w:jc w:val="center"/>
        <w:rPr>
          <w:rFonts w:hint="eastAsia" w:ascii="Times New Roman" w:hAnsi="Times New Roman" w:eastAsia="方正黑体简体" w:cs="Times New Roman"/>
          <w:color w:val="000000"/>
          <w:sz w:val="30"/>
          <w:szCs w:val="30"/>
          <w:lang w:val="en-US" w:eastAsia="zh-CN"/>
        </w:rPr>
      </w:pPr>
      <w:r>
        <w:rPr>
          <w:rFonts w:ascii="Times New Roman" w:hAnsi="Times New Roman" w:eastAsia="方正黑体简体" w:cs="Times New Roman"/>
          <w:color w:val="000000"/>
          <w:sz w:val="30"/>
          <w:szCs w:val="30"/>
        </w:rPr>
        <w:t>二、</w:t>
      </w:r>
      <w:r>
        <w:rPr>
          <w:rFonts w:hint="eastAsia" w:ascii="Times New Roman" w:hAnsi="Times New Roman" w:eastAsia="方正黑体简体" w:cs="Times New Roman"/>
          <w:color w:val="000000"/>
          <w:sz w:val="30"/>
          <w:szCs w:val="30"/>
          <w:lang w:val="en-US" w:eastAsia="zh-CN"/>
        </w:rPr>
        <w:t>攻坚克难</w:t>
      </w:r>
      <w:r>
        <w:rPr>
          <w:rFonts w:ascii="Times New Roman" w:hAnsi="Times New Roman" w:eastAsia="方正黑体简体" w:cs="Times New Roman"/>
          <w:color w:val="000000"/>
          <w:sz w:val="30"/>
          <w:szCs w:val="30"/>
        </w:rPr>
        <w:t>，</w:t>
      </w:r>
      <w:r>
        <w:rPr>
          <w:rFonts w:hint="eastAsia" w:ascii="Times New Roman" w:hAnsi="Times New Roman" w:eastAsia="方正黑体简体" w:cs="Times New Roman"/>
          <w:color w:val="000000"/>
          <w:sz w:val="30"/>
          <w:szCs w:val="30"/>
          <w:lang w:val="en-US" w:eastAsia="zh-CN"/>
        </w:rPr>
        <w:t>迎接挑战</w:t>
      </w:r>
    </w:p>
    <w:p>
      <w:pPr>
        <w:autoSpaceDE w:val="0"/>
        <w:autoSpaceDN w:val="0"/>
        <w:adjustRightInd w:val="0"/>
        <w:spacing w:line="520" w:lineRule="exact"/>
        <w:ind w:firstLine="600"/>
        <w:rPr>
          <w:rFonts w:ascii="Times New Roman" w:hAnsi="Times New Roman" w:eastAsia="方正仿宋简体" w:cs="Times New Roman"/>
          <w:color w:val="000000"/>
          <w:sz w:val="30"/>
          <w:szCs w:val="30"/>
        </w:rPr>
      </w:pPr>
      <w:r>
        <w:rPr>
          <w:rFonts w:ascii="Times New Roman" w:hAnsi="Times New Roman" w:eastAsia="方正仿宋简体" w:cs="Times New Roman"/>
          <w:color w:val="000000"/>
          <w:sz w:val="30"/>
          <w:szCs w:val="30"/>
        </w:rPr>
        <w:t>……。</w:t>
      </w:r>
    </w:p>
    <w:p>
      <w:pPr>
        <w:widowControl/>
        <w:spacing w:line="520" w:lineRule="exact"/>
        <w:ind w:firstLine="0" w:firstLineChars="0"/>
        <w:jc w:val="center"/>
        <w:rPr>
          <w:rFonts w:ascii="Times New Roman" w:hAnsi="Times New Roman" w:eastAsia="方正黑体简体" w:cs="Times New Roman"/>
          <w:color w:val="000000"/>
          <w:sz w:val="30"/>
          <w:szCs w:val="30"/>
        </w:rPr>
      </w:pPr>
      <w:r>
        <w:rPr>
          <w:rFonts w:ascii="Times New Roman" w:hAnsi="Times New Roman" w:eastAsia="方正黑体简体" w:cs="Times New Roman"/>
          <w:color w:val="000000"/>
          <w:sz w:val="30"/>
          <w:szCs w:val="30"/>
        </w:rPr>
        <w:t>三、锻铸团队，示范引领</w:t>
      </w:r>
    </w:p>
    <w:p>
      <w:pPr>
        <w:spacing w:line="520" w:lineRule="exact"/>
        <w:ind w:firstLine="600"/>
        <w:rPr>
          <w:rFonts w:ascii="Times New Roman" w:hAnsi="Times New Roman" w:eastAsia="方正小标宋简体" w:cs="Times New Roman"/>
          <w:color w:val="000000"/>
          <w:sz w:val="36"/>
          <w:szCs w:val="30"/>
        </w:rPr>
      </w:pPr>
      <w:r>
        <w:rPr>
          <w:rFonts w:ascii="Times New Roman" w:hAnsi="Times New Roman" w:eastAsia="方正仿宋简体" w:cs="Times New Roman"/>
          <w:color w:val="000000"/>
          <w:sz w:val="30"/>
          <w:szCs w:val="30"/>
        </w:rPr>
        <w:t>……。</w:t>
      </w:r>
    </w:p>
    <w:p>
      <w:pPr>
        <w:widowControl/>
        <w:spacing w:line="240" w:lineRule="auto"/>
        <w:ind w:firstLine="0" w:firstLineChars="0"/>
        <w:jc w:val="left"/>
        <w:rPr>
          <w:rFonts w:ascii="Times New Roman" w:hAnsi="Times New Roman" w:eastAsia="方正小标宋简体" w:cs="Times New Roman"/>
          <w:color w:val="000000"/>
          <w:sz w:val="36"/>
          <w:szCs w:val="30"/>
        </w:rPr>
      </w:pPr>
    </w:p>
    <w:p>
      <w:pPr>
        <w:ind w:firstLine="0" w:firstLineChars="0"/>
        <w:rPr>
          <w:rFonts w:hint="eastAsia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DC268974-AC08-4100-AC01-8A6E4A31C5FF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B041A9DD-F1DD-4706-AA85-6D424808757B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3" w:fontKey="{C66714BF-1F1C-45CF-B643-7C098FDAEE9A}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  <w:embedRegular r:id="rId4" w:fontKey="{2EFC6412-C4F1-43CF-BED1-F9447C1F0EC7}"/>
  </w:font>
  <w:font w:name="方正楷体简体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5" w:fontKey="{B2EF1905-7617-43A5-9ED3-18E548EEFA9C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6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VlOWVjZWYxZjUxYzUwNWRiZmFmNGQ0MzhmYmJjZjEifQ=="/>
  </w:docVars>
  <w:rsids>
    <w:rsidRoot w:val="000174F9"/>
    <w:rsid w:val="000174F9"/>
    <w:rsid w:val="003C6966"/>
    <w:rsid w:val="00477B5E"/>
    <w:rsid w:val="00977612"/>
    <w:rsid w:val="00FE5E71"/>
    <w:rsid w:val="358240D7"/>
    <w:rsid w:val="3D7A6B51"/>
    <w:rsid w:val="635C7C06"/>
    <w:rsid w:val="77CD45F0"/>
    <w:rsid w:val="B77F9B22"/>
    <w:rsid w:val="C3FFB378"/>
    <w:rsid w:val="DEF71269"/>
    <w:rsid w:val="F5BDD037"/>
    <w:rsid w:val="FB6B9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200" w:firstLineChars="20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next w:val="1"/>
    <w:link w:val="8"/>
    <w:qFormat/>
    <w:uiPriority w:val="9"/>
    <w:pPr>
      <w:keepNext/>
      <w:keepLines/>
      <w:spacing w:line="560" w:lineRule="exact"/>
      <w:jc w:val="center"/>
      <w:outlineLvl w:val="0"/>
    </w:pPr>
    <w:rPr>
      <w:rFonts w:ascii="仿宋_GB2312" w:hAnsi="仿宋_GB2312" w:eastAsia="方正小标宋简体" w:cs="仿宋_GB2312"/>
      <w:bCs/>
      <w:kern w:val="44"/>
      <w:sz w:val="44"/>
      <w:szCs w:val="44"/>
      <w:lang w:val="en-US" w:eastAsia="zh-CN" w:bidi="ar-SA"/>
    </w:rPr>
  </w:style>
  <w:style w:type="paragraph" w:styleId="3">
    <w:name w:val="heading 2"/>
    <w:basedOn w:val="1"/>
    <w:next w:val="1"/>
    <w:link w:val="9"/>
    <w:unhideWhenUsed/>
    <w:qFormat/>
    <w:uiPriority w:val="9"/>
    <w:pPr>
      <w:keepNext/>
      <w:keepLines/>
      <w:outlineLvl w:val="1"/>
    </w:pPr>
    <w:rPr>
      <w:rFonts w:eastAsia="黑体" w:asciiTheme="majorHAnsi" w:hAnsiTheme="majorHAnsi" w:cstheme="majorBidi"/>
      <w:bCs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8">
    <w:name w:val="标题 1 字符"/>
    <w:basedOn w:val="7"/>
    <w:link w:val="2"/>
    <w:qFormat/>
    <w:uiPriority w:val="9"/>
    <w:rPr>
      <w:rFonts w:ascii="仿宋_GB2312" w:hAnsi="仿宋_GB2312" w:eastAsia="方正小标宋简体" w:cs="仿宋_GB2312"/>
      <w:bCs/>
      <w:kern w:val="44"/>
      <w:sz w:val="44"/>
      <w:szCs w:val="44"/>
    </w:rPr>
  </w:style>
  <w:style w:type="character" w:customStyle="1" w:styleId="9">
    <w:name w:val="标题 2 字符"/>
    <w:basedOn w:val="7"/>
    <w:link w:val="3"/>
    <w:qFormat/>
    <w:uiPriority w:val="9"/>
    <w:rPr>
      <w:rFonts w:eastAsia="黑体" w:asciiTheme="majorHAnsi" w:hAnsiTheme="majorHAnsi" w:cstheme="majorBidi"/>
      <w:bCs/>
      <w:sz w:val="32"/>
      <w:szCs w:val="32"/>
    </w:rPr>
  </w:style>
  <w:style w:type="character" w:customStyle="1" w:styleId="10">
    <w:name w:val="页眉 字符"/>
    <w:basedOn w:val="7"/>
    <w:link w:val="5"/>
    <w:qFormat/>
    <w:uiPriority w:val="99"/>
    <w:rPr>
      <w:rFonts w:eastAsia="仿宋_GB2312"/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rFonts w:eastAsia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326</Words>
  <Characters>367</Characters>
  <Lines>2</Lines>
  <Paragraphs>1</Paragraphs>
  <TotalTime>17</TotalTime>
  <ScaleCrop>false</ScaleCrop>
  <LinksUpToDate>false</LinksUpToDate>
  <CharactersWithSpaces>367</CharactersWithSpaces>
  <Application>WPS Office_11.1.0.13012_F1E327BC-269C-435d-A152-05C5408002CA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2022-01-21T18:37:00Z</dcterms:created>
  <dc:creator>未定义</dc:creator>
  <cp:lastModifiedBy>CHAOHONG</cp:lastModifiedBy>
  <dcterms:modified xsi:type="dcterms:W3CDTF">2023-01-18T07:23:37Z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2052-11.1.0.13012</vt:lpwstr>
  </property>
  <property fmtid="{D5CDD505-2E9C-101B-9397-08002B2CF9AE}" pid="3" name="ICV">
    <vt:lpwstr>6CA243DE70A6483BA561BA288C515E1B</vt:lpwstr>
  </property>
</Properties>
</file>