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3</w:t>
      </w:r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bookmarkStart w:id="0" w:name="_GoBack"/>
      <w:bookmarkEnd w:id="0"/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，根据申报人先进事迹提炼所得）；第三部分为申报人详细事迹（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15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00字以内，以第三人称叙事方式整理）。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样例：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张三，女，汉族，XX年X月出生，共产党员，大学本科学历，现任某单位某职务。曾获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30"/>
          <w:szCs w:val="30"/>
        </w:rPr>
        <w:t>她是某领域重大专项首席科学家，某省医学重点人才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详细事迹（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15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00字以内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该同志……。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二、视患如亲，热心公益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DE462A5-E99F-4288-ADA4-D91F150A6CD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976199C-5D61-43FC-A2EC-3BFBD4CA91A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0234BDE4-F4FC-497F-A15F-D0EB9159941D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2A49564D-4092-4624-B40A-6076D08956DB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C290AC8C-D7C0-4982-814E-FD3E9AD0EE8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dlNjUwZDM5NGM1NDU5ZmI5MzhmOWQ1ZGE5MTY0NDYifQ=="/>
  </w:docVars>
  <w:rsids>
    <w:rsidRoot w:val="000174F9"/>
    <w:rsid w:val="000174F9"/>
    <w:rsid w:val="003C6966"/>
    <w:rsid w:val="00477B5E"/>
    <w:rsid w:val="00977612"/>
    <w:rsid w:val="00FE5E71"/>
    <w:rsid w:val="0C0E1F24"/>
    <w:rsid w:val="77CD45F0"/>
    <w:rsid w:val="B77F9B22"/>
    <w:rsid w:val="C3FFB378"/>
    <w:rsid w:val="DEF71269"/>
    <w:rsid w:val="F5BDD037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337</Characters>
  <Lines>2</Lines>
  <Paragraphs>1</Paragraphs>
  <TotalTime>1</TotalTime>
  <ScaleCrop>false</ScaleCrop>
  <LinksUpToDate>false</LinksUpToDate>
  <CharactersWithSpaces>337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2022-01-21T18:37:00Z</dcterms:created>
  <dc:creator>未定义</dc:creator>
  <cp:lastModifiedBy>CHAOHONG</cp:lastModifiedBy>
  <dcterms:modified xsi:type="dcterms:W3CDTF">2023-01-20T06:37:42Z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6CA243DE70A6483BA561BA288C515E1B</vt:lpwstr>
  </property>
</Properties>
</file>