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widowControl/>
        <w:suppressLineNumbers w:val="0"/>
        <w:jc w:val="center"/>
      </w:pPr>
      <w:bookmarkStart w:id="0" w:name="_GoBack"/>
      <w:r>
        <w:t>“全国向上向善好青年”推荐表</w:t>
      </w:r>
      <w:bookmarkEnd w:id="0"/>
    </w:p>
    <w:tbl>
      <w:tblPr>
        <w:tblStyle w:val="10"/>
        <w:tblW w:w="8444" w:type="dxa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2096"/>
        <w:gridCol w:w="1748"/>
        <w:gridCol w:w="1748"/>
        <w:gridCol w:w="17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姓  名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性  别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CACAC"/>
                <w:spacing w:val="0"/>
                <w:sz w:val="16"/>
                <w:szCs w:val="16"/>
                <w:shd w:val="clear" w:fill="FFFFFF"/>
              </w:rPr>
              <w:t>请上传大小2MB以内，分辨率1000*1500以内的图片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tblCellSpacing w:w="0" w:type="dxa"/>
          <w:jc w:val="center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所在省份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广东省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民  族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YYYY-MM-DD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申报类别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单位职务</w:t>
            </w:r>
          </w:p>
        </w:tc>
        <w:tc>
          <w:tcPr>
            <w:tcW w:w="43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微软雅黑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828282"/>
                <w:spacing w:val="0"/>
                <w:sz w:val="16"/>
                <w:szCs w:val="16"/>
                <w:shd w:val="clear" w:fill="FFFFFF"/>
              </w:rPr>
              <w:t>如：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28282"/>
                <w:spacing w:val="0"/>
                <w:sz w:val="16"/>
                <w:szCs w:val="16"/>
                <w:shd w:val="clear" w:fill="FFFFFF"/>
                <w:lang w:val="en-US" w:eastAsia="zh-CN"/>
              </w:rPr>
              <w:t>广东财经大学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828282"/>
                <w:spacing w:val="0"/>
                <w:sz w:val="16"/>
                <w:szCs w:val="16"/>
                <w:shd w:val="clear" w:fill="FFFFFF"/>
              </w:rPr>
              <w:t>**学院**专业研究生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28282"/>
                <w:spacing w:val="0"/>
                <w:sz w:val="16"/>
                <w:szCs w:val="16"/>
                <w:shd w:val="clear" w:fill="FFFFFF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28282"/>
                <w:spacing w:val="0"/>
                <w:sz w:val="16"/>
                <w:szCs w:val="16"/>
                <w:shd w:val="clear" w:fill="FFFFFF"/>
                <w:lang w:val="en-US" w:eastAsia="zh-CN"/>
              </w:rPr>
              <w:t>广东财经大学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828282"/>
                <w:spacing w:val="0"/>
                <w:sz w:val="16"/>
                <w:szCs w:val="16"/>
                <w:shd w:val="clear" w:fill="FFFFFF"/>
              </w:rPr>
              <w:t>**学院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28282"/>
                <w:spacing w:val="0"/>
                <w:sz w:val="16"/>
                <w:szCs w:val="16"/>
                <w:shd w:val="clear" w:fill="FFFFFF"/>
                <w:lang w:val="en-US" w:eastAsia="zh-CN"/>
              </w:rPr>
              <w:t>专业教师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曾获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主要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荣誉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br w:type="textWrapping"/>
            </w:r>
          </w:p>
        </w:tc>
        <w:tc>
          <w:tcPr>
            <w:tcW w:w="43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按照获奖年份、表彰单位、荣誉名称列举，最多5项。</w:t>
            </w:r>
            <w:r>
              <w:rPr>
                <w:rFonts w:ascii="宋体" w:hAnsi="宋体" w:eastAsia="宋体" w:cs="宋体"/>
                <w:sz w:val="24"/>
                <w:szCs w:val="24"/>
              </w:rPr>
              <w:cr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  <w:jc w:val="center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事迹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简介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br w:type="textWrapping"/>
            </w:r>
          </w:p>
        </w:tc>
        <w:tc>
          <w:tcPr>
            <w:tcW w:w="43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100-200字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  <w:jc w:val="center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媒体报道</w:t>
            </w:r>
          </w:p>
        </w:tc>
        <w:tc>
          <w:tcPr>
            <w:tcW w:w="43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按照报道名称、报道链接列举，最多3项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学院团委意见</w:t>
            </w:r>
          </w:p>
        </w:tc>
        <w:tc>
          <w:tcPr>
            <w:tcW w:w="43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负责人签字：              （ 盖  章 ） 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                       年  月  日 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</w:p>
    <w:sectPr>
      <w:pgSz w:w="11906" w:h="16839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E77A2"/>
    <w:rsid w:val="1763545F"/>
    <w:rsid w:val="79204F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2022-02-17T09:30:00Z</dcterms:created>
  <dc:creator>lenovo</dc:creator>
  <cp:lastModifiedBy>鹏程</cp:lastModifiedBy>
  <dcterms:modified xsi:type="dcterms:W3CDTF">2022-02-17T10:05:14Z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66552342858E4D12A9BF184BDFA374E2</vt:lpwstr>
  </property>
</Properties>
</file>